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BC2223" w:rsidRPr="00BC2223" w:rsidRDefault="00BC2223" w:rsidP="00BC2223">
      <w:pPr>
        <w:spacing w:after="0" w:line="240" w:lineRule="auto"/>
        <w:jc w:val="center"/>
        <w:rPr>
          <w:rFonts w:ascii="Calibri" w:eastAsia="Calibri" w:hAnsi="Calibri" w:cs="Calibri"/>
          <w:color w:val="000000"/>
          <w:lang w:eastAsia="nl-NL"/>
        </w:rPr>
      </w:pPr>
      <w:r w:rsidRPr="00BC2223">
        <w:rPr>
          <w:rFonts w:ascii="Arial" w:eastAsia="Arial" w:hAnsi="Arial" w:cs="Arial"/>
          <w:b/>
          <w:color w:val="000000"/>
          <w:sz w:val="28"/>
          <w:szCs w:val="28"/>
          <w:lang w:eastAsia="nl-NL"/>
        </w:rPr>
        <w:t>*Verslag</w:t>
      </w:r>
      <w:r w:rsidRPr="00BC2223">
        <w:rPr>
          <w:rFonts w:ascii="Arial" w:eastAsia="Arial" w:hAnsi="Arial" w:cs="Arial"/>
          <w:color w:val="000000"/>
          <w:sz w:val="28"/>
          <w:szCs w:val="28"/>
          <w:lang w:eastAsia="nl-NL"/>
        </w:rPr>
        <w:t xml:space="preserve"> </w:t>
      </w:r>
      <w:r w:rsidRPr="00BC2223">
        <w:rPr>
          <w:rFonts w:ascii="Arial" w:eastAsia="Arial" w:hAnsi="Arial" w:cs="Arial"/>
          <w:b/>
          <w:color w:val="000000"/>
          <w:sz w:val="28"/>
          <w:szCs w:val="28"/>
          <w:lang w:eastAsia="nl-NL"/>
        </w:rPr>
        <w:t>Wijkplatform Stad Binnen de Linie</w:t>
      </w:r>
      <w:r w:rsidRPr="00BC2223">
        <w:rPr>
          <w:rFonts w:ascii="Arial" w:eastAsia="Arial" w:hAnsi="Arial" w:cs="Arial"/>
          <w:color w:val="000000"/>
          <w:sz w:val="28"/>
          <w:szCs w:val="28"/>
          <w:lang w:eastAsia="nl-NL"/>
        </w:rPr>
        <w:t>*</w:t>
      </w:r>
    </w:p>
    <w:p w:rsidR="00A13D44" w:rsidRPr="00A13D44" w:rsidRDefault="00A13D44" w:rsidP="00A13D44">
      <w:pPr>
        <w:tabs>
          <w:tab w:val="left" w:pos="708"/>
        </w:tabs>
        <w:spacing w:after="0"/>
        <w:rPr>
          <w:rFonts w:ascii="Calibri" w:eastAsia="Calibri" w:hAnsi="Calibri" w:cs="Times New Roman"/>
          <w:sz w:val="28"/>
          <w:szCs w:val="28"/>
        </w:rPr>
      </w:pPr>
      <w:r w:rsidRPr="00A13D44">
        <w:rPr>
          <w:rFonts w:ascii="Calibri" w:eastAsia="Calibri" w:hAnsi="Calibri" w:cs="Times New Roman"/>
          <w:sz w:val="28"/>
          <w:szCs w:val="28"/>
        </w:rPr>
        <w:tab/>
      </w:r>
    </w:p>
    <w:p w:rsidR="00AC461E" w:rsidRPr="00A13D44" w:rsidRDefault="00C20953" w:rsidP="00AC461E">
      <w:pPr>
        <w:tabs>
          <w:tab w:val="left" w:pos="567"/>
          <w:tab w:val="left" w:pos="1134"/>
          <w:tab w:val="left" w:pos="1701"/>
          <w:tab w:val="left" w:pos="2268"/>
          <w:tab w:val="left" w:pos="2835"/>
        </w:tabs>
        <w:spacing w:after="0"/>
        <w:rPr>
          <w:rFonts w:ascii="Calibri" w:eastAsia="Calibri" w:hAnsi="Calibri" w:cs="Times New Roman"/>
          <w:b/>
          <w:sz w:val="28"/>
          <w:szCs w:val="28"/>
        </w:rPr>
      </w:pPr>
      <w:r>
        <w:rPr>
          <w:rFonts w:ascii="Calibri" w:eastAsia="Calibri" w:hAnsi="Calibri" w:cs="Times New Roman"/>
          <w:b/>
          <w:sz w:val="28"/>
          <w:szCs w:val="28"/>
          <w:u w:val="single"/>
        </w:rPr>
        <w:t>Woensdag 13 april 2016</w:t>
      </w:r>
      <w:r w:rsidR="00AC461E">
        <w:rPr>
          <w:rFonts w:ascii="Calibri" w:eastAsia="Calibri" w:hAnsi="Calibri" w:cs="Times New Roman"/>
          <w:b/>
          <w:sz w:val="28"/>
          <w:szCs w:val="28"/>
        </w:rPr>
        <w:tab/>
      </w:r>
      <w:r w:rsidR="00AC461E">
        <w:rPr>
          <w:rFonts w:ascii="Calibri" w:eastAsia="Calibri" w:hAnsi="Calibri" w:cs="Times New Roman"/>
          <w:b/>
          <w:sz w:val="28"/>
          <w:szCs w:val="28"/>
        </w:rPr>
        <w:tab/>
      </w:r>
      <w:r w:rsidR="00AC461E">
        <w:rPr>
          <w:rFonts w:ascii="Calibri" w:eastAsia="Calibri" w:hAnsi="Calibri" w:cs="Times New Roman"/>
          <w:b/>
          <w:sz w:val="28"/>
          <w:szCs w:val="28"/>
        </w:rPr>
        <w:tab/>
      </w:r>
      <w:r w:rsidR="00AC461E">
        <w:rPr>
          <w:rFonts w:ascii="Calibri" w:eastAsia="Calibri" w:hAnsi="Calibri" w:cs="Times New Roman"/>
          <w:b/>
          <w:sz w:val="28"/>
          <w:szCs w:val="28"/>
        </w:rPr>
        <w:tab/>
      </w:r>
      <w:r w:rsidR="00AC461E">
        <w:rPr>
          <w:rFonts w:ascii="Calibri" w:eastAsia="Calibri" w:hAnsi="Calibri" w:cs="Times New Roman"/>
          <w:b/>
          <w:sz w:val="28"/>
          <w:szCs w:val="28"/>
        </w:rPr>
        <w:tab/>
      </w:r>
      <w:r w:rsidR="00AC461E" w:rsidRPr="00A13D44">
        <w:rPr>
          <w:rFonts w:ascii="Calibri" w:eastAsia="Calibri" w:hAnsi="Calibri" w:cs="Times New Roman"/>
          <w:sz w:val="28"/>
          <w:szCs w:val="28"/>
        </w:rPr>
        <w:t>Locatie:</w:t>
      </w:r>
      <w:r w:rsidR="00AC461E" w:rsidRPr="00A13D44">
        <w:rPr>
          <w:rFonts w:ascii="Calibri" w:eastAsia="Calibri" w:hAnsi="Calibri" w:cs="Times New Roman"/>
          <w:sz w:val="28"/>
          <w:szCs w:val="28"/>
        </w:rPr>
        <w:tab/>
      </w:r>
      <w:r w:rsidR="00AC461E">
        <w:rPr>
          <w:rFonts w:ascii="Calibri" w:eastAsia="Calibri" w:hAnsi="Calibri" w:cs="Times New Roman"/>
          <w:b/>
          <w:sz w:val="28"/>
          <w:szCs w:val="28"/>
        </w:rPr>
        <w:t>Buurthuis ELTO</w:t>
      </w:r>
    </w:p>
    <w:p w:rsidR="00AC461E" w:rsidRPr="00AC461E" w:rsidRDefault="00AC461E" w:rsidP="00AC461E">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AC461E">
        <w:rPr>
          <w:rFonts w:ascii="Calibri" w:eastAsia="Calibri" w:hAnsi="Calibri" w:cs="Times New Roman"/>
          <w:sz w:val="28"/>
          <w:szCs w:val="28"/>
        </w:rPr>
        <w:t xml:space="preserve">Voorzitter: </w:t>
      </w:r>
      <w:r w:rsidRPr="00AC461E">
        <w:rPr>
          <w:rFonts w:ascii="Calibri" w:eastAsia="Calibri" w:hAnsi="Calibri" w:cs="Times New Roman"/>
          <w:sz w:val="28"/>
          <w:szCs w:val="28"/>
        </w:rPr>
        <w:tab/>
        <w:t>Sylvia Hamerslag</w:t>
      </w:r>
    </w:p>
    <w:p w:rsidR="00AA73CF" w:rsidRPr="00A13D44" w:rsidRDefault="00AA73CF" w:rsidP="00A13D44">
      <w:pPr>
        <w:tabs>
          <w:tab w:val="left" w:pos="567"/>
          <w:tab w:val="left" w:pos="1134"/>
          <w:tab w:val="left" w:pos="1701"/>
          <w:tab w:val="left" w:pos="2268"/>
          <w:tab w:val="left" w:pos="2835"/>
        </w:tabs>
        <w:spacing w:after="0"/>
        <w:rPr>
          <w:rFonts w:ascii="Calibri" w:eastAsia="Calibri" w:hAnsi="Calibri" w:cs="Times New Roman"/>
          <w:b/>
          <w:sz w:val="28"/>
          <w:szCs w:val="28"/>
        </w:rPr>
      </w:pP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b/>
          <w:sz w:val="28"/>
          <w:szCs w:val="28"/>
        </w:rPr>
      </w:pPr>
      <w:r w:rsidRPr="00A13D44">
        <w:rPr>
          <w:rFonts w:ascii="Calibri" w:eastAsia="Calibri" w:hAnsi="Calibri" w:cs="Times New Roman"/>
          <w:b/>
          <w:sz w:val="28"/>
          <w:szCs w:val="28"/>
        </w:rPr>
        <w:t>Agenda</w:t>
      </w:r>
    </w:p>
    <w:p w:rsidR="00AE274A" w:rsidRDefault="00A13D44" w:rsidP="00BC2223">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Opening</w:t>
      </w:r>
    </w:p>
    <w:p w:rsidR="00BC2223" w:rsidRPr="00DB07A6" w:rsidRDefault="00BC2223" w:rsidP="00BC2223">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sz w:val="28"/>
          <w:szCs w:val="28"/>
        </w:rPr>
        <w:t xml:space="preserve">De voorzitter, </w:t>
      </w:r>
      <w:proofErr w:type="spellStart"/>
      <w:r>
        <w:rPr>
          <w:rFonts w:ascii="Calibri" w:eastAsia="Calibri" w:hAnsi="Calibri" w:cs="Times New Roman"/>
          <w:sz w:val="28"/>
          <w:szCs w:val="28"/>
        </w:rPr>
        <w:t>Mw</w:t>
      </w:r>
      <w:proofErr w:type="spellEnd"/>
      <w:r>
        <w:rPr>
          <w:rFonts w:ascii="Calibri" w:eastAsia="Calibri" w:hAnsi="Calibri" w:cs="Times New Roman"/>
          <w:sz w:val="28"/>
          <w:szCs w:val="28"/>
        </w:rPr>
        <w:t xml:space="preserve"> Hamerslag, opent de bijeenkomst. Aangegeven wordt dat de</w:t>
      </w:r>
      <w:r w:rsidR="00007B65">
        <w:rPr>
          <w:rFonts w:ascii="Calibri" w:eastAsia="Calibri" w:hAnsi="Calibri" w:cs="Times New Roman"/>
          <w:sz w:val="28"/>
          <w:szCs w:val="28"/>
        </w:rPr>
        <w:br/>
      </w:r>
      <w:r w:rsidRPr="00DB07A6">
        <w:rPr>
          <w:rFonts w:ascii="Calibri" w:eastAsia="Calibri" w:hAnsi="Calibri" w:cs="Times New Roman"/>
          <w:b/>
          <w:sz w:val="28"/>
          <w:szCs w:val="28"/>
          <w:u w:val="single"/>
        </w:rPr>
        <w:t>volgende bi</w:t>
      </w:r>
      <w:r w:rsidR="00007B65">
        <w:rPr>
          <w:rFonts w:ascii="Calibri" w:eastAsia="Calibri" w:hAnsi="Calibri" w:cs="Times New Roman"/>
          <w:b/>
          <w:sz w:val="28"/>
          <w:szCs w:val="28"/>
          <w:u w:val="single"/>
        </w:rPr>
        <w:t xml:space="preserve">jeenkomst op woensdag 25 mei zal zijn </w:t>
      </w:r>
      <w:r w:rsidRPr="00DB07A6">
        <w:rPr>
          <w:rFonts w:ascii="Calibri" w:eastAsia="Calibri" w:hAnsi="Calibri" w:cs="Times New Roman"/>
          <w:b/>
          <w:sz w:val="28"/>
          <w:szCs w:val="28"/>
          <w:u w:val="single"/>
        </w:rPr>
        <w:t>in buurthuis het Centrum.</w:t>
      </w:r>
    </w:p>
    <w:p w:rsidR="00BC2223" w:rsidRDefault="00BC2223" w:rsidP="00BC2223">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Afmeldingen:</w:t>
      </w:r>
    </w:p>
    <w:p w:rsidR="00BC2223" w:rsidRDefault="00BC2223" w:rsidP="00BC2223">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Wijkwethouder </w:t>
      </w:r>
      <w:proofErr w:type="spellStart"/>
      <w:r>
        <w:rPr>
          <w:rFonts w:ascii="Calibri" w:eastAsia="Calibri" w:hAnsi="Calibri" w:cs="Times New Roman"/>
          <w:sz w:val="28"/>
          <w:szCs w:val="28"/>
        </w:rPr>
        <w:t>ivm</w:t>
      </w:r>
      <w:proofErr w:type="spellEnd"/>
      <w:r>
        <w:rPr>
          <w:rFonts w:ascii="Calibri" w:eastAsia="Calibri" w:hAnsi="Calibri" w:cs="Times New Roman"/>
          <w:sz w:val="28"/>
          <w:szCs w:val="28"/>
        </w:rPr>
        <w:t xml:space="preserve"> overleg</w:t>
      </w:r>
    </w:p>
    <w:p w:rsidR="00BC2223" w:rsidRDefault="00BC2223" w:rsidP="00BC2223">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proofErr w:type="spellStart"/>
      <w:r>
        <w:rPr>
          <w:rFonts w:ascii="Calibri" w:eastAsia="Calibri" w:hAnsi="Calibri" w:cs="Times New Roman"/>
          <w:sz w:val="28"/>
          <w:szCs w:val="28"/>
        </w:rPr>
        <w:t>Dhr</w:t>
      </w:r>
      <w:proofErr w:type="spellEnd"/>
      <w:r>
        <w:rPr>
          <w:rFonts w:ascii="Calibri" w:eastAsia="Calibri" w:hAnsi="Calibri" w:cs="Times New Roman"/>
          <w:sz w:val="28"/>
          <w:szCs w:val="28"/>
        </w:rPr>
        <w:t xml:space="preserve"> R. Notten van Woontij</w:t>
      </w:r>
    </w:p>
    <w:p w:rsidR="00BC2223" w:rsidRDefault="00BC2223" w:rsidP="00BC2223">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Wijkagent R Regtop</w:t>
      </w:r>
    </w:p>
    <w:p w:rsidR="00D2386D" w:rsidRDefault="00D2386D" w:rsidP="00D2386D">
      <w:pPr>
        <w:pStyle w:val="Lijstalinea"/>
        <w:tabs>
          <w:tab w:val="left" w:pos="567"/>
          <w:tab w:val="left" w:pos="1134"/>
          <w:tab w:val="left" w:pos="1701"/>
          <w:tab w:val="left" w:pos="2268"/>
          <w:tab w:val="left" w:pos="2835"/>
        </w:tabs>
        <w:spacing w:after="0"/>
        <w:rPr>
          <w:rFonts w:ascii="Calibri" w:eastAsia="Calibri" w:hAnsi="Calibri" w:cs="Times New Roman"/>
          <w:sz w:val="28"/>
          <w:szCs w:val="28"/>
        </w:rPr>
      </w:pPr>
    </w:p>
    <w:p w:rsidR="008F1883" w:rsidRPr="008F1883" w:rsidRDefault="008F1883" w:rsidP="008F1883">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Mededelingen</w:t>
      </w:r>
    </w:p>
    <w:p w:rsidR="00BC2223" w:rsidRPr="008F1883" w:rsidRDefault="00BC2223" w:rsidP="008F1883">
      <w:pPr>
        <w:pStyle w:val="Lijstalinea"/>
        <w:numPr>
          <w:ilvl w:val="0"/>
          <w:numId w:val="9"/>
        </w:numPr>
        <w:tabs>
          <w:tab w:val="left" w:pos="567"/>
          <w:tab w:val="left" w:pos="1134"/>
          <w:tab w:val="left" w:pos="1701"/>
          <w:tab w:val="left" w:pos="2268"/>
          <w:tab w:val="left" w:pos="2835"/>
        </w:tabs>
        <w:spacing w:after="0"/>
        <w:rPr>
          <w:rFonts w:ascii="Calibri" w:eastAsia="Calibri" w:hAnsi="Calibri" w:cs="Times New Roman"/>
          <w:sz w:val="28"/>
          <w:szCs w:val="28"/>
        </w:rPr>
      </w:pPr>
      <w:r w:rsidRPr="008F1883">
        <w:rPr>
          <w:rFonts w:ascii="Calibri" w:eastAsia="Calibri" w:hAnsi="Calibri" w:cs="Times New Roman"/>
          <w:sz w:val="28"/>
          <w:szCs w:val="28"/>
        </w:rPr>
        <w:t>De volgende bijeenkomst</w:t>
      </w:r>
      <w:r w:rsidR="00007B65" w:rsidRPr="008F1883">
        <w:rPr>
          <w:rFonts w:ascii="Calibri" w:eastAsia="Calibri" w:hAnsi="Calibri" w:cs="Times New Roman"/>
          <w:sz w:val="28"/>
          <w:szCs w:val="28"/>
        </w:rPr>
        <w:t xml:space="preserve"> gaat </w:t>
      </w:r>
      <w:proofErr w:type="spellStart"/>
      <w:r w:rsidR="00007B65" w:rsidRPr="008F1883">
        <w:rPr>
          <w:rFonts w:ascii="Calibri" w:eastAsia="Calibri" w:hAnsi="Calibri" w:cs="Times New Roman"/>
          <w:sz w:val="28"/>
          <w:szCs w:val="28"/>
        </w:rPr>
        <w:t>a.o</w:t>
      </w:r>
      <w:proofErr w:type="spellEnd"/>
      <w:r w:rsidR="00007B65" w:rsidRPr="008F1883">
        <w:rPr>
          <w:rFonts w:ascii="Calibri" w:eastAsia="Calibri" w:hAnsi="Calibri" w:cs="Times New Roman"/>
          <w:sz w:val="28"/>
          <w:szCs w:val="28"/>
        </w:rPr>
        <w:t xml:space="preserve">. over politietaken/politiezaken en </w:t>
      </w:r>
      <w:r w:rsidR="00DB07A6" w:rsidRPr="008F1883">
        <w:rPr>
          <w:rFonts w:ascii="Calibri" w:eastAsia="Calibri" w:hAnsi="Calibri" w:cs="Times New Roman"/>
          <w:sz w:val="28"/>
          <w:szCs w:val="28"/>
        </w:rPr>
        <w:t>de BuurtPreventieA</w:t>
      </w:r>
      <w:r w:rsidRPr="008F1883">
        <w:rPr>
          <w:rFonts w:ascii="Calibri" w:eastAsia="Calibri" w:hAnsi="Calibri" w:cs="Times New Roman"/>
          <w:sz w:val="28"/>
          <w:szCs w:val="28"/>
        </w:rPr>
        <w:t xml:space="preserve">pp. Tuindorp oost is hierin al in ver </w:t>
      </w:r>
      <w:r w:rsidR="00DB07A6" w:rsidRPr="008F1883">
        <w:rPr>
          <w:rFonts w:ascii="Calibri" w:eastAsia="Calibri" w:hAnsi="Calibri" w:cs="Times New Roman"/>
          <w:sz w:val="28"/>
          <w:szCs w:val="28"/>
        </w:rPr>
        <w:t>gevorderd</w:t>
      </w:r>
      <w:r w:rsidRPr="008F1883">
        <w:rPr>
          <w:rFonts w:ascii="Calibri" w:eastAsia="Calibri" w:hAnsi="Calibri" w:cs="Times New Roman"/>
          <w:sz w:val="28"/>
          <w:szCs w:val="28"/>
        </w:rPr>
        <w:t xml:space="preserve"> stadium. Wellicht willen andere wijken deze burg</w:t>
      </w:r>
      <w:r w:rsidR="00DB07A6" w:rsidRPr="008F1883">
        <w:rPr>
          <w:rFonts w:ascii="Calibri" w:eastAsia="Calibri" w:hAnsi="Calibri" w:cs="Times New Roman"/>
          <w:sz w:val="28"/>
          <w:szCs w:val="28"/>
        </w:rPr>
        <w:t>erinitiatieven ook gaan uitzetten</w:t>
      </w:r>
      <w:r w:rsidR="00007B65" w:rsidRPr="008F1883">
        <w:rPr>
          <w:rFonts w:ascii="Calibri" w:eastAsia="Calibri" w:hAnsi="Calibri" w:cs="Times New Roman"/>
          <w:sz w:val="28"/>
          <w:szCs w:val="28"/>
        </w:rPr>
        <w:t>.</w:t>
      </w:r>
    </w:p>
    <w:p w:rsidR="00BC2223" w:rsidRDefault="002D7F36" w:rsidP="008F1883">
      <w:pPr>
        <w:pStyle w:val="Lijstalinea"/>
        <w:numPr>
          <w:ilvl w:val="0"/>
          <w:numId w:val="9"/>
        </w:numPr>
        <w:tabs>
          <w:tab w:val="left" w:pos="567"/>
          <w:tab w:val="left" w:pos="1134"/>
          <w:tab w:val="left" w:pos="1701"/>
          <w:tab w:val="left" w:pos="2268"/>
          <w:tab w:val="left" w:pos="2835"/>
        </w:tabs>
        <w:spacing w:after="0"/>
        <w:rPr>
          <w:rFonts w:ascii="Calibri" w:eastAsia="Calibri" w:hAnsi="Calibri" w:cs="Times New Roman"/>
          <w:sz w:val="28"/>
          <w:szCs w:val="28"/>
        </w:rPr>
      </w:pPr>
      <w:r w:rsidRPr="008F1883">
        <w:rPr>
          <w:rFonts w:ascii="Calibri" w:eastAsia="Calibri" w:hAnsi="Calibri" w:cs="Times New Roman"/>
          <w:sz w:val="28"/>
          <w:szCs w:val="28"/>
        </w:rPr>
        <w:t>Bewoners van Julianaple</w:t>
      </w:r>
      <w:r w:rsidR="00DB07A6" w:rsidRPr="008F1883">
        <w:rPr>
          <w:rFonts w:ascii="Calibri" w:eastAsia="Calibri" w:hAnsi="Calibri" w:cs="Times New Roman"/>
          <w:sz w:val="28"/>
          <w:szCs w:val="28"/>
        </w:rPr>
        <w:t>in melden da</w:t>
      </w:r>
      <w:r w:rsidR="00007B65" w:rsidRPr="008F1883">
        <w:rPr>
          <w:rFonts w:ascii="Calibri" w:eastAsia="Calibri" w:hAnsi="Calibri" w:cs="Times New Roman"/>
          <w:sz w:val="28"/>
          <w:szCs w:val="28"/>
        </w:rPr>
        <w:t>t de pinautomaat bij de Rabobank</w:t>
      </w:r>
      <w:r w:rsidR="00DB07A6" w:rsidRPr="008F1883">
        <w:rPr>
          <w:rFonts w:ascii="Calibri" w:eastAsia="Calibri" w:hAnsi="Calibri" w:cs="Times New Roman"/>
          <w:sz w:val="28"/>
          <w:szCs w:val="28"/>
        </w:rPr>
        <w:t xml:space="preserve"> aan het </w:t>
      </w:r>
      <w:r w:rsidRPr="008F1883">
        <w:rPr>
          <w:rFonts w:ascii="Calibri" w:eastAsia="Calibri" w:hAnsi="Calibri" w:cs="Times New Roman"/>
          <w:sz w:val="28"/>
          <w:szCs w:val="28"/>
        </w:rPr>
        <w:t xml:space="preserve"> Julianaplein is verhuisd naar de Middenweg. Dit geeft</w:t>
      </w:r>
      <w:r w:rsidR="00DB07A6" w:rsidRPr="008F1883">
        <w:rPr>
          <w:rFonts w:ascii="Calibri" w:eastAsia="Calibri" w:hAnsi="Calibri" w:cs="Times New Roman"/>
          <w:sz w:val="28"/>
          <w:szCs w:val="28"/>
        </w:rPr>
        <w:t xml:space="preserve"> voor bezoekers aan de pinautomaat</w:t>
      </w:r>
      <w:r w:rsidRPr="008F1883">
        <w:rPr>
          <w:rFonts w:ascii="Calibri" w:eastAsia="Calibri" w:hAnsi="Calibri" w:cs="Times New Roman"/>
          <w:sz w:val="28"/>
          <w:szCs w:val="28"/>
        </w:rPr>
        <w:t xml:space="preserve"> een onveilig gevoel door “bepaalde types”</w:t>
      </w:r>
      <w:r w:rsidR="00DB07A6" w:rsidRPr="008F1883">
        <w:rPr>
          <w:rFonts w:ascii="Calibri" w:eastAsia="Calibri" w:hAnsi="Calibri" w:cs="Times New Roman"/>
          <w:sz w:val="28"/>
          <w:szCs w:val="28"/>
        </w:rPr>
        <w:t xml:space="preserve"> </w:t>
      </w:r>
      <w:r w:rsidRPr="008F1883">
        <w:rPr>
          <w:rFonts w:ascii="Calibri" w:eastAsia="Calibri" w:hAnsi="Calibri" w:cs="Times New Roman"/>
          <w:sz w:val="28"/>
          <w:szCs w:val="28"/>
        </w:rPr>
        <w:t xml:space="preserve">die daar rondhangen en zitten. </w:t>
      </w:r>
      <w:r w:rsidR="00BC2223" w:rsidRPr="008F1883">
        <w:rPr>
          <w:rFonts w:ascii="Calibri" w:eastAsia="Calibri" w:hAnsi="Calibri" w:cs="Times New Roman"/>
          <w:sz w:val="28"/>
          <w:szCs w:val="28"/>
        </w:rPr>
        <w:t xml:space="preserve"> </w:t>
      </w:r>
    </w:p>
    <w:p w:rsidR="00D2386D" w:rsidRPr="008F1883" w:rsidRDefault="00D2386D" w:rsidP="00D2386D">
      <w:pPr>
        <w:pStyle w:val="Lijstalinea"/>
        <w:tabs>
          <w:tab w:val="left" w:pos="567"/>
          <w:tab w:val="left" w:pos="1134"/>
          <w:tab w:val="left" w:pos="1701"/>
          <w:tab w:val="left" w:pos="2268"/>
          <w:tab w:val="left" w:pos="2835"/>
        </w:tabs>
        <w:spacing w:after="0"/>
        <w:rPr>
          <w:rFonts w:ascii="Calibri" w:eastAsia="Calibri" w:hAnsi="Calibri" w:cs="Times New Roman"/>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A13D44">
        <w:rPr>
          <w:rFonts w:ascii="Calibri" w:eastAsia="Calibri" w:hAnsi="Calibri" w:cs="Times New Roman"/>
          <w:sz w:val="28"/>
          <w:szCs w:val="28"/>
        </w:rPr>
        <w:t>Vaststellen agenda</w:t>
      </w:r>
    </w:p>
    <w:p w:rsidR="002D7F36" w:rsidRDefault="002D7F36" w:rsidP="002D7F36">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Agenda wordt vastgesteld.</w:t>
      </w:r>
    </w:p>
    <w:p w:rsidR="00D2386D" w:rsidRPr="00A13D44" w:rsidRDefault="00D2386D" w:rsidP="002D7F36">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325217" w:rsidRPr="002D7F36" w:rsidRDefault="00A13D44" w:rsidP="00325217">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A13D44">
        <w:rPr>
          <w:rFonts w:ascii="Calibri" w:eastAsia="Calibri" w:hAnsi="Calibri" w:cs="Times New Roman"/>
          <w:sz w:val="28"/>
          <w:szCs w:val="28"/>
        </w:rPr>
        <w:t xml:space="preserve">Gesprek verslag van </w:t>
      </w:r>
      <w:r w:rsidR="00C20953" w:rsidRPr="00140B74">
        <w:rPr>
          <w:rFonts w:ascii="Calibri" w:eastAsia="Calibri" w:hAnsi="Calibri" w:cs="Times New Roman"/>
          <w:b/>
          <w:sz w:val="28"/>
          <w:szCs w:val="28"/>
        </w:rPr>
        <w:t>19 januari</w:t>
      </w:r>
      <w:r w:rsidR="00C20953">
        <w:rPr>
          <w:rFonts w:ascii="Calibri" w:eastAsia="Calibri" w:hAnsi="Calibri" w:cs="Times New Roman"/>
          <w:sz w:val="28"/>
          <w:szCs w:val="28"/>
        </w:rPr>
        <w:t xml:space="preserve"> &amp; </w:t>
      </w:r>
      <w:r w:rsidR="00C20953" w:rsidRPr="00140B74">
        <w:rPr>
          <w:rFonts w:ascii="Calibri" w:eastAsia="Calibri" w:hAnsi="Calibri" w:cs="Times New Roman"/>
          <w:b/>
          <w:sz w:val="28"/>
          <w:szCs w:val="28"/>
        </w:rPr>
        <w:t xml:space="preserve">1 maart </w:t>
      </w:r>
      <w:r w:rsidR="00F3442D" w:rsidRPr="00140B74">
        <w:rPr>
          <w:rFonts w:ascii="Calibri" w:eastAsia="Calibri" w:hAnsi="Calibri" w:cs="Times New Roman"/>
          <w:sz w:val="28"/>
          <w:szCs w:val="28"/>
        </w:rPr>
        <w:t>jl.</w:t>
      </w:r>
    </w:p>
    <w:p w:rsidR="002D7F36" w:rsidRPr="00140B74" w:rsidRDefault="002D7F36" w:rsidP="002D7F36">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sz w:val="28"/>
          <w:szCs w:val="28"/>
        </w:rPr>
        <w:t>Voorzitter geeft aan dat de verslagen nu door Ron van Wame</w:t>
      </w:r>
      <w:r w:rsidR="005A5B0A">
        <w:rPr>
          <w:rFonts w:ascii="Calibri" w:eastAsia="Calibri" w:hAnsi="Calibri" w:cs="Times New Roman"/>
          <w:sz w:val="28"/>
          <w:szCs w:val="28"/>
        </w:rPr>
        <w:t>l gemaakt. Carla zal de aantekeningen</w:t>
      </w:r>
      <w:r>
        <w:rPr>
          <w:rFonts w:ascii="Calibri" w:eastAsia="Calibri" w:hAnsi="Calibri" w:cs="Times New Roman"/>
          <w:sz w:val="28"/>
          <w:szCs w:val="28"/>
        </w:rPr>
        <w:t xml:space="preserve"> van de bijeenkomst aan Ron doorspelen.</w:t>
      </w:r>
    </w:p>
    <w:p w:rsidR="00346FC8" w:rsidRDefault="00346FC8" w:rsidP="00346FC8">
      <w:pPr>
        <w:tabs>
          <w:tab w:val="left" w:pos="567"/>
          <w:tab w:val="left" w:pos="1134"/>
          <w:tab w:val="left" w:pos="1701"/>
          <w:tab w:val="left" w:pos="2268"/>
          <w:tab w:val="left" w:pos="2835"/>
        </w:tabs>
        <w:spacing w:after="0"/>
        <w:ind w:left="1286"/>
        <w:contextualSpacing/>
        <w:rPr>
          <w:rFonts w:ascii="Calibri" w:eastAsia="Calibri" w:hAnsi="Calibri" w:cs="Times New Roman"/>
          <w:sz w:val="28"/>
          <w:szCs w:val="28"/>
        </w:rPr>
      </w:pPr>
    </w:p>
    <w:p w:rsidR="00346FC8" w:rsidRDefault="00346FC8" w:rsidP="00346FC8">
      <w:pPr>
        <w:tabs>
          <w:tab w:val="left" w:pos="567"/>
          <w:tab w:val="left" w:pos="1134"/>
          <w:tab w:val="left" w:pos="1701"/>
          <w:tab w:val="left" w:pos="2268"/>
          <w:tab w:val="left" w:pos="2835"/>
        </w:tabs>
        <w:spacing w:after="0"/>
        <w:ind w:left="1286"/>
        <w:contextualSpacing/>
        <w:rPr>
          <w:rFonts w:ascii="Calibri" w:eastAsia="Calibri" w:hAnsi="Calibri" w:cs="Times New Roman"/>
          <w:sz w:val="28"/>
          <w:szCs w:val="28"/>
        </w:rPr>
      </w:pPr>
    </w:p>
    <w:p w:rsidR="00346FC8" w:rsidRDefault="00A20290" w:rsidP="00346FC8">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Pr>
          <w:rFonts w:ascii="Calibri" w:eastAsia="Calibri" w:hAnsi="Calibri" w:cs="Times New Roman"/>
          <w:b/>
          <w:sz w:val="28"/>
          <w:szCs w:val="28"/>
        </w:rPr>
        <w:t>Leegstand Binnenstad &amp; onderhoud stadsm</w:t>
      </w:r>
      <w:r w:rsidRPr="00C20953">
        <w:rPr>
          <w:rFonts w:ascii="Calibri" w:eastAsia="Calibri" w:hAnsi="Calibri" w:cs="Times New Roman"/>
          <w:b/>
          <w:sz w:val="28"/>
          <w:szCs w:val="28"/>
        </w:rPr>
        <w:t>eubilair</w:t>
      </w:r>
    </w:p>
    <w:p w:rsidR="002D7F36" w:rsidRDefault="002D7F36" w:rsidP="002D7F36">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sidRPr="002D7F36">
        <w:rPr>
          <w:rFonts w:ascii="Calibri" w:eastAsia="Calibri" w:hAnsi="Calibri" w:cs="Times New Roman"/>
          <w:sz w:val="28"/>
          <w:szCs w:val="28"/>
        </w:rPr>
        <w:t>Gepresenteerd</w:t>
      </w:r>
      <w:r>
        <w:rPr>
          <w:rFonts w:ascii="Calibri" w:eastAsia="Calibri" w:hAnsi="Calibri" w:cs="Times New Roman"/>
          <w:sz w:val="28"/>
          <w:szCs w:val="28"/>
        </w:rPr>
        <w:t xml:space="preserve">, middels een </w:t>
      </w:r>
      <w:r w:rsidR="00FD3F82">
        <w:rPr>
          <w:rFonts w:ascii="Calibri" w:eastAsia="Calibri" w:hAnsi="Calibri" w:cs="Times New Roman"/>
          <w:sz w:val="28"/>
          <w:szCs w:val="28"/>
        </w:rPr>
        <w:t>PowerPoint</w:t>
      </w:r>
      <w:r w:rsidRPr="002D7F36">
        <w:rPr>
          <w:rFonts w:ascii="Calibri" w:eastAsia="Calibri" w:hAnsi="Calibri" w:cs="Times New Roman"/>
          <w:sz w:val="28"/>
          <w:szCs w:val="28"/>
        </w:rPr>
        <w:t xml:space="preserve"> door </w:t>
      </w:r>
      <w:r w:rsidRPr="00D263F4">
        <w:rPr>
          <w:rFonts w:ascii="Calibri" w:eastAsia="Calibri" w:hAnsi="Calibri" w:cs="Times New Roman"/>
          <w:b/>
          <w:sz w:val="28"/>
          <w:szCs w:val="28"/>
        </w:rPr>
        <w:t>Jan Mooij.</w:t>
      </w:r>
      <w:r>
        <w:rPr>
          <w:rFonts w:ascii="Calibri" w:eastAsia="Calibri" w:hAnsi="Calibri" w:cs="Times New Roman"/>
          <w:sz w:val="28"/>
          <w:szCs w:val="28"/>
        </w:rPr>
        <w:t xml:space="preserve"> </w:t>
      </w:r>
      <w:r w:rsidR="00FD3F82">
        <w:rPr>
          <w:rFonts w:ascii="Calibri" w:eastAsia="Calibri" w:hAnsi="Calibri" w:cs="Times New Roman"/>
          <w:sz w:val="28"/>
          <w:szCs w:val="28"/>
        </w:rPr>
        <w:br/>
        <w:t>Belang van het</w:t>
      </w:r>
      <w:r>
        <w:rPr>
          <w:rFonts w:ascii="Calibri" w:eastAsia="Calibri" w:hAnsi="Calibri" w:cs="Times New Roman"/>
          <w:sz w:val="28"/>
          <w:szCs w:val="28"/>
        </w:rPr>
        <w:t xml:space="preserve"> stadshart en de kwaliteit van de openbare ruimte.  </w:t>
      </w:r>
    </w:p>
    <w:p w:rsidR="002D7F36" w:rsidRDefault="00007B65" w:rsidP="002D7F36">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Eé</w:t>
      </w:r>
      <w:r w:rsidR="002D7F36">
        <w:rPr>
          <w:rFonts w:ascii="Calibri" w:eastAsia="Calibri" w:hAnsi="Calibri" w:cs="Times New Roman"/>
          <w:sz w:val="28"/>
          <w:szCs w:val="28"/>
        </w:rPr>
        <w:t>n van de oorzaken van de leegstand is:</w:t>
      </w:r>
    </w:p>
    <w:p w:rsidR="00E26EE1" w:rsidRDefault="002D7F36" w:rsidP="002D7F36">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lastRenderedPageBreak/>
        <w:t>Overheden en projectontwikkelaars</w:t>
      </w:r>
      <w:r w:rsidR="00FD3F82">
        <w:rPr>
          <w:rFonts w:ascii="Calibri" w:eastAsia="Calibri" w:hAnsi="Calibri" w:cs="Times New Roman"/>
          <w:sz w:val="28"/>
          <w:szCs w:val="28"/>
        </w:rPr>
        <w:t xml:space="preserve"> </w:t>
      </w:r>
      <w:r>
        <w:rPr>
          <w:rFonts w:ascii="Calibri" w:eastAsia="Calibri" w:hAnsi="Calibri" w:cs="Times New Roman"/>
          <w:sz w:val="28"/>
          <w:szCs w:val="28"/>
        </w:rPr>
        <w:t>bleven ontwik</w:t>
      </w:r>
      <w:r w:rsidR="00E26EE1">
        <w:rPr>
          <w:rFonts w:ascii="Calibri" w:eastAsia="Calibri" w:hAnsi="Calibri" w:cs="Times New Roman"/>
          <w:sz w:val="28"/>
          <w:szCs w:val="28"/>
        </w:rPr>
        <w:t xml:space="preserve">kelen zonder achterom te kijken </w:t>
      </w:r>
    </w:p>
    <w:p w:rsidR="002D7F36" w:rsidRPr="00E26EE1" w:rsidRDefault="00E26EE1" w:rsidP="00E26EE1">
      <w:pPr>
        <w:tabs>
          <w:tab w:val="left" w:pos="567"/>
          <w:tab w:val="left" w:pos="1134"/>
          <w:tab w:val="left" w:pos="1701"/>
          <w:tab w:val="left" w:pos="2268"/>
          <w:tab w:val="left" w:pos="2835"/>
        </w:tabs>
        <w:spacing w:after="0"/>
        <w:ind w:left="360" w:right="-993"/>
        <w:rPr>
          <w:rFonts w:ascii="Calibri" w:eastAsia="Calibri" w:hAnsi="Calibri" w:cs="Times New Roman"/>
          <w:sz w:val="28"/>
          <w:szCs w:val="28"/>
        </w:rPr>
      </w:pPr>
      <w:r>
        <w:rPr>
          <w:rFonts w:ascii="Calibri" w:eastAsia="Calibri" w:hAnsi="Calibri" w:cs="Times New Roman"/>
          <w:sz w:val="28"/>
          <w:szCs w:val="28"/>
        </w:rPr>
        <w:t xml:space="preserve">  </w:t>
      </w:r>
      <w:r w:rsidRPr="00E26EE1">
        <w:rPr>
          <w:rFonts w:ascii="Calibri" w:eastAsia="Calibri" w:hAnsi="Calibri" w:cs="Times New Roman"/>
          <w:sz w:val="28"/>
          <w:szCs w:val="28"/>
        </w:rPr>
        <w:t xml:space="preserve"> </w:t>
      </w:r>
      <w:r w:rsidR="002D7F36" w:rsidRPr="00E26EE1">
        <w:rPr>
          <w:rFonts w:ascii="Calibri" w:eastAsia="Calibri" w:hAnsi="Calibri" w:cs="Times New Roman"/>
          <w:sz w:val="28"/>
          <w:szCs w:val="28"/>
        </w:rPr>
        <w:t>wat voor lege winkels ze achter lieten.</w:t>
      </w:r>
    </w:p>
    <w:p w:rsidR="002D7F36" w:rsidRDefault="002D7F36" w:rsidP="002D7F36">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Krimp van de binnenstad, door o.a. defensie</w:t>
      </w:r>
    </w:p>
    <w:p w:rsidR="002D7F36" w:rsidRDefault="002D7F36" w:rsidP="002D7F36">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Vergrijzing van de bevolking van Den Helder</w:t>
      </w:r>
    </w:p>
    <w:p w:rsidR="002D7F36" w:rsidRDefault="002D7F36" w:rsidP="002D7F36">
      <w:pPr>
        <w:pStyle w:val="Lijstalinea"/>
        <w:numPr>
          <w:ilvl w:val="0"/>
          <w:numId w:val="3"/>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Kopen (shoppen) via internet ( 6 – 8%)</w:t>
      </w:r>
    </w:p>
    <w:p w:rsidR="00247F78" w:rsidRDefault="00247F78"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Positief is dat in de raad was afgesproken dat er niet meer</w:t>
      </w:r>
      <w:r w:rsidR="00007B65">
        <w:rPr>
          <w:rFonts w:ascii="Calibri" w:eastAsia="Calibri" w:hAnsi="Calibri" w:cs="Times New Roman"/>
          <w:sz w:val="28"/>
          <w:szCs w:val="28"/>
        </w:rPr>
        <w:t xml:space="preserve"> dan</w:t>
      </w:r>
      <w:r>
        <w:rPr>
          <w:rFonts w:ascii="Calibri" w:eastAsia="Calibri" w:hAnsi="Calibri" w:cs="Times New Roman"/>
          <w:sz w:val="28"/>
          <w:szCs w:val="28"/>
        </w:rPr>
        <w:t xml:space="preserve"> m2 winkelpanden worden gebouwd. Indien mogelijk meer saneren. Kansen </w:t>
      </w:r>
      <w:r w:rsidR="00007B65">
        <w:rPr>
          <w:rFonts w:ascii="Calibri" w:eastAsia="Calibri" w:hAnsi="Calibri" w:cs="Times New Roman"/>
          <w:sz w:val="28"/>
          <w:szCs w:val="28"/>
        </w:rPr>
        <w:t>liggen in, om</w:t>
      </w:r>
      <w:r>
        <w:rPr>
          <w:rFonts w:ascii="Calibri" w:eastAsia="Calibri" w:hAnsi="Calibri" w:cs="Times New Roman"/>
          <w:sz w:val="28"/>
          <w:szCs w:val="28"/>
        </w:rPr>
        <w:t xml:space="preserve"> grote vestigingen in het stadshart te laten plaats nemen. Bela</w:t>
      </w:r>
      <w:r w:rsidR="00007B65">
        <w:rPr>
          <w:rFonts w:ascii="Calibri" w:eastAsia="Calibri" w:hAnsi="Calibri" w:cs="Times New Roman"/>
          <w:sz w:val="28"/>
          <w:szCs w:val="28"/>
        </w:rPr>
        <w:t>ng van het stadshart, dit is het</w:t>
      </w:r>
      <w:r>
        <w:rPr>
          <w:rFonts w:ascii="Calibri" w:eastAsia="Calibri" w:hAnsi="Calibri" w:cs="Times New Roman"/>
          <w:sz w:val="28"/>
          <w:szCs w:val="28"/>
        </w:rPr>
        <w:t xml:space="preserve"> visitekaartje van Den Helder. Dan is naast schoon en veiligheid de kwaliteit van groot belang. Het onderhoud van bijvoorbeeld </w:t>
      </w:r>
      <w:r w:rsidR="00E26EE1">
        <w:rPr>
          <w:rFonts w:ascii="Calibri" w:eastAsia="Calibri" w:hAnsi="Calibri" w:cs="Times New Roman"/>
          <w:sz w:val="28"/>
          <w:szCs w:val="28"/>
        </w:rPr>
        <w:t xml:space="preserve">de </w:t>
      </w:r>
      <w:r>
        <w:rPr>
          <w:rFonts w:ascii="Calibri" w:eastAsia="Calibri" w:hAnsi="Calibri" w:cs="Times New Roman"/>
          <w:sz w:val="28"/>
          <w:szCs w:val="28"/>
        </w:rPr>
        <w:t xml:space="preserve">stadsbankjes laat nogal de wensen over. Gekeken moet worden naar andere vormen en materiaal. De </w:t>
      </w:r>
      <w:r w:rsidR="00FD3F82">
        <w:rPr>
          <w:rFonts w:ascii="Calibri" w:eastAsia="Calibri" w:hAnsi="Calibri" w:cs="Times New Roman"/>
          <w:sz w:val="28"/>
          <w:szCs w:val="28"/>
        </w:rPr>
        <w:t>PowerPoint</w:t>
      </w:r>
      <w:r>
        <w:rPr>
          <w:rFonts w:ascii="Calibri" w:eastAsia="Calibri" w:hAnsi="Calibri" w:cs="Times New Roman"/>
          <w:sz w:val="28"/>
          <w:szCs w:val="28"/>
        </w:rPr>
        <w:t xml:space="preserve"> laat ook zien waarin de kansen kunnen liggen. Ook de rolluiken verdienen meer aandacht. Het idee is, zoals in andere steden, de rolluike</w:t>
      </w:r>
      <w:r w:rsidR="00007B65">
        <w:rPr>
          <w:rFonts w:ascii="Calibri" w:eastAsia="Calibri" w:hAnsi="Calibri" w:cs="Times New Roman"/>
          <w:sz w:val="28"/>
          <w:szCs w:val="28"/>
        </w:rPr>
        <w:t>n weg te halen bij lege panden, het glas wat vandaag de dag wordt gebruikt is immers minder kwetsbaar dan vroeger het geval was.</w:t>
      </w:r>
    </w:p>
    <w:p w:rsidR="00007B65" w:rsidRDefault="00007B65"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p>
    <w:p w:rsidR="00247F78" w:rsidRPr="00FD3F82" w:rsidRDefault="00247F78" w:rsidP="009918AB">
      <w:pPr>
        <w:tabs>
          <w:tab w:val="left" w:pos="567"/>
          <w:tab w:val="left" w:pos="1134"/>
          <w:tab w:val="left" w:pos="1701"/>
          <w:tab w:val="left" w:pos="2268"/>
          <w:tab w:val="left" w:pos="2835"/>
        </w:tabs>
        <w:spacing w:after="0"/>
        <w:ind w:right="-142"/>
        <w:rPr>
          <w:rFonts w:ascii="Calibri" w:eastAsia="Calibri" w:hAnsi="Calibri" w:cs="Times New Roman"/>
          <w:i/>
          <w:sz w:val="28"/>
          <w:szCs w:val="28"/>
        </w:rPr>
      </w:pPr>
      <w:r>
        <w:rPr>
          <w:rFonts w:ascii="Calibri" w:eastAsia="Calibri" w:hAnsi="Calibri" w:cs="Times New Roman"/>
          <w:sz w:val="28"/>
          <w:szCs w:val="28"/>
        </w:rPr>
        <w:t xml:space="preserve">In 2008 is een uitwerkingsplan </w:t>
      </w:r>
      <w:r w:rsidR="00007B65">
        <w:rPr>
          <w:rFonts w:ascii="Calibri" w:eastAsia="Calibri" w:hAnsi="Calibri" w:cs="Times New Roman"/>
          <w:sz w:val="28"/>
          <w:szCs w:val="28"/>
        </w:rPr>
        <w:t xml:space="preserve">vastgesteld </w:t>
      </w:r>
      <w:r>
        <w:rPr>
          <w:rFonts w:ascii="Calibri" w:eastAsia="Calibri" w:hAnsi="Calibri" w:cs="Times New Roman"/>
          <w:sz w:val="28"/>
          <w:szCs w:val="28"/>
        </w:rPr>
        <w:t xml:space="preserve">welke aangeeft dat </w:t>
      </w:r>
      <w:proofErr w:type="spellStart"/>
      <w:r>
        <w:rPr>
          <w:rFonts w:ascii="Calibri" w:eastAsia="Calibri" w:hAnsi="Calibri" w:cs="Times New Roman"/>
          <w:sz w:val="28"/>
          <w:szCs w:val="28"/>
        </w:rPr>
        <w:t>o.a.a</w:t>
      </w:r>
      <w:proofErr w:type="spellEnd"/>
      <w:r>
        <w:rPr>
          <w:rFonts w:ascii="Calibri" w:eastAsia="Calibri" w:hAnsi="Calibri" w:cs="Times New Roman"/>
          <w:sz w:val="28"/>
          <w:szCs w:val="28"/>
        </w:rPr>
        <w:t xml:space="preserve"> gevelverbetering een beter </w:t>
      </w:r>
      <w:r w:rsidR="00007B65">
        <w:rPr>
          <w:rFonts w:ascii="Calibri" w:eastAsia="Calibri" w:hAnsi="Calibri" w:cs="Times New Roman"/>
          <w:sz w:val="28"/>
          <w:szCs w:val="28"/>
        </w:rPr>
        <w:t>aanzicht</w:t>
      </w:r>
      <w:r>
        <w:rPr>
          <w:rFonts w:ascii="Calibri" w:eastAsia="Calibri" w:hAnsi="Calibri" w:cs="Times New Roman"/>
          <w:sz w:val="28"/>
          <w:szCs w:val="28"/>
        </w:rPr>
        <w:t xml:space="preserve"> moet geven. De Woningstichting en Zeestad zijn al gerui</w:t>
      </w:r>
      <w:r w:rsidR="00007B65">
        <w:rPr>
          <w:rFonts w:ascii="Calibri" w:eastAsia="Calibri" w:hAnsi="Calibri" w:cs="Times New Roman"/>
          <w:sz w:val="28"/>
          <w:szCs w:val="28"/>
        </w:rPr>
        <w:t>me tijd, met positief resultaat bezig de gevels te verbeteren, e</w:t>
      </w:r>
      <w:r>
        <w:rPr>
          <w:rFonts w:ascii="Calibri" w:eastAsia="Calibri" w:hAnsi="Calibri" w:cs="Times New Roman"/>
          <w:sz w:val="28"/>
          <w:szCs w:val="28"/>
        </w:rPr>
        <w:t xml:space="preserve">r zijn al 36 </w:t>
      </w:r>
      <w:r w:rsidR="00FD3F82">
        <w:rPr>
          <w:rFonts w:ascii="Calibri" w:eastAsia="Calibri" w:hAnsi="Calibri" w:cs="Times New Roman"/>
          <w:sz w:val="28"/>
          <w:szCs w:val="28"/>
        </w:rPr>
        <w:t>geïnteresseerden</w:t>
      </w:r>
      <w:r>
        <w:rPr>
          <w:rFonts w:ascii="Calibri" w:eastAsia="Calibri" w:hAnsi="Calibri" w:cs="Times New Roman"/>
          <w:sz w:val="28"/>
          <w:szCs w:val="28"/>
        </w:rPr>
        <w:t>. Spoorstraat, Beatrixstraat en Keizerstraat zijn al in volle gang. De volgende stap is de Koningstraat om te zetten in woongebied.</w:t>
      </w:r>
      <w:r w:rsidR="00E26EE1">
        <w:rPr>
          <w:rFonts w:ascii="Calibri" w:eastAsia="Calibri" w:hAnsi="Calibri" w:cs="Times New Roman"/>
          <w:sz w:val="28"/>
          <w:szCs w:val="28"/>
        </w:rPr>
        <w:t xml:space="preserve"> </w:t>
      </w:r>
      <w:r w:rsidR="00FD3F82">
        <w:rPr>
          <w:rFonts w:ascii="Calibri" w:eastAsia="Calibri" w:hAnsi="Calibri" w:cs="Times New Roman"/>
          <w:i/>
          <w:sz w:val="28"/>
          <w:szCs w:val="28"/>
        </w:rPr>
        <w:t xml:space="preserve">Voorbeelden vindt u in </w:t>
      </w:r>
      <w:r w:rsidR="00E26EE1" w:rsidRPr="00FD3F82">
        <w:rPr>
          <w:rFonts w:ascii="Calibri" w:eastAsia="Calibri" w:hAnsi="Calibri" w:cs="Times New Roman"/>
          <w:i/>
          <w:sz w:val="28"/>
          <w:szCs w:val="28"/>
        </w:rPr>
        <w:t xml:space="preserve">de </w:t>
      </w:r>
      <w:r w:rsidR="00FD3F82">
        <w:rPr>
          <w:rFonts w:ascii="Calibri" w:eastAsia="Calibri" w:hAnsi="Calibri" w:cs="Times New Roman"/>
          <w:i/>
          <w:sz w:val="28"/>
          <w:szCs w:val="28"/>
        </w:rPr>
        <w:t xml:space="preserve">meegezonden </w:t>
      </w:r>
      <w:r w:rsidR="00FD3F82" w:rsidRPr="00FD3F82">
        <w:rPr>
          <w:rFonts w:ascii="Calibri" w:eastAsia="Calibri" w:hAnsi="Calibri" w:cs="Times New Roman"/>
          <w:i/>
          <w:sz w:val="28"/>
          <w:szCs w:val="28"/>
        </w:rPr>
        <w:t>PowerPoint</w:t>
      </w:r>
      <w:r w:rsidR="00FD3F82">
        <w:rPr>
          <w:rFonts w:ascii="Calibri" w:eastAsia="Calibri" w:hAnsi="Calibri" w:cs="Times New Roman"/>
          <w:i/>
          <w:sz w:val="28"/>
          <w:szCs w:val="28"/>
        </w:rPr>
        <w:t>.</w:t>
      </w:r>
    </w:p>
    <w:p w:rsidR="002D7F36" w:rsidRPr="00247F78" w:rsidRDefault="00E26EE1" w:rsidP="009918AB">
      <w:pPr>
        <w:tabs>
          <w:tab w:val="left" w:pos="567"/>
          <w:tab w:val="left" w:pos="1134"/>
          <w:tab w:val="left" w:pos="1701"/>
          <w:tab w:val="left" w:pos="2268"/>
          <w:tab w:val="left" w:pos="2835"/>
        </w:tabs>
        <w:spacing w:after="0"/>
        <w:rPr>
          <w:rFonts w:ascii="Calibri" w:eastAsia="Calibri" w:hAnsi="Calibri" w:cs="Times New Roman"/>
          <w:sz w:val="28"/>
          <w:szCs w:val="28"/>
        </w:rPr>
      </w:pPr>
      <w:proofErr w:type="spellStart"/>
      <w:r w:rsidRPr="00D263F4">
        <w:rPr>
          <w:rFonts w:ascii="Calibri" w:eastAsia="Calibri" w:hAnsi="Calibri" w:cs="Times New Roman"/>
          <w:b/>
          <w:sz w:val="28"/>
          <w:szCs w:val="28"/>
        </w:rPr>
        <w:t>Dhr</w:t>
      </w:r>
      <w:proofErr w:type="spellEnd"/>
      <w:r w:rsidRPr="00D263F4">
        <w:rPr>
          <w:rFonts w:ascii="Calibri" w:eastAsia="Calibri" w:hAnsi="Calibri" w:cs="Times New Roman"/>
          <w:b/>
          <w:sz w:val="28"/>
          <w:szCs w:val="28"/>
        </w:rPr>
        <w:t xml:space="preserve"> Mooij</w:t>
      </w:r>
      <w:r>
        <w:rPr>
          <w:rFonts w:ascii="Calibri" w:eastAsia="Calibri" w:hAnsi="Calibri" w:cs="Times New Roman"/>
          <w:sz w:val="28"/>
          <w:szCs w:val="28"/>
        </w:rPr>
        <w:t xml:space="preserve"> </w:t>
      </w:r>
      <w:r w:rsidR="00FD3F82">
        <w:rPr>
          <w:rFonts w:ascii="Calibri" w:eastAsia="Calibri" w:hAnsi="Calibri" w:cs="Times New Roman"/>
          <w:sz w:val="28"/>
          <w:szCs w:val="28"/>
        </w:rPr>
        <w:t>eindigt</w:t>
      </w:r>
      <w:r>
        <w:rPr>
          <w:rFonts w:ascii="Calibri" w:eastAsia="Calibri" w:hAnsi="Calibri" w:cs="Times New Roman"/>
          <w:sz w:val="28"/>
          <w:szCs w:val="28"/>
        </w:rPr>
        <w:t xml:space="preserve"> met de stelling: Den Helder is een stad met heel veel mooie wijken, ondanks goede resultaten heeft de stad nog een flinke bloedtransfusie nodig. Op het verlanglijstje staat nog de verbetering van de stadvloer van </w:t>
      </w:r>
      <w:r w:rsidR="00AC461E">
        <w:rPr>
          <w:rFonts w:ascii="Calibri" w:eastAsia="Calibri" w:hAnsi="Calibri" w:cs="Times New Roman"/>
          <w:sz w:val="28"/>
          <w:szCs w:val="28"/>
        </w:rPr>
        <w:t xml:space="preserve">de </w:t>
      </w:r>
      <w:r>
        <w:rPr>
          <w:rFonts w:ascii="Calibri" w:eastAsia="Calibri" w:hAnsi="Calibri" w:cs="Times New Roman"/>
          <w:sz w:val="28"/>
          <w:szCs w:val="28"/>
        </w:rPr>
        <w:t xml:space="preserve">Keizerstraat en Spoorstraat.  </w:t>
      </w:r>
      <w:r w:rsidR="00247F78">
        <w:rPr>
          <w:rFonts w:ascii="Calibri" w:eastAsia="Calibri" w:hAnsi="Calibri" w:cs="Times New Roman"/>
          <w:sz w:val="28"/>
          <w:szCs w:val="28"/>
        </w:rPr>
        <w:t xml:space="preserve"> </w:t>
      </w:r>
      <w:r w:rsidR="002D7F36" w:rsidRPr="00247F78">
        <w:rPr>
          <w:rFonts w:ascii="Calibri" w:eastAsia="Calibri" w:hAnsi="Calibri" w:cs="Times New Roman"/>
          <w:sz w:val="28"/>
          <w:szCs w:val="28"/>
        </w:rPr>
        <w:t xml:space="preserve"> </w:t>
      </w:r>
    </w:p>
    <w:p w:rsidR="00346FC8" w:rsidRPr="00D263F4" w:rsidRDefault="00E26EE1" w:rsidP="00346FC8">
      <w:pPr>
        <w:tabs>
          <w:tab w:val="left" w:pos="567"/>
          <w:tab w:val="left" w:pos="1134"/>
          <w:tab w:val="left" w:pos="1701"/>
          <w:tab w:val="left" w:pos="2268"/>
          <w:tab w:val="left" w:pos="2835"/>
        </w:tabs>
        <w:spacing w:after="0"/>
        <w:ind w:right="-993"/>
        <w:contextualSpacing/>
        <w:rPr>
          <w:rFonts w:ascii="Calibri" w:eastAsia="Calibri" w:hAnsi="Calibri" w:cs="Times New Roman"/>
          <w:b/>
          <w:i/>
          <w:sz w:val="28"/>
          <w:szCs w:val="28"/>
        </w:rPr>
      </w:pPr>
      <w:r w:rsidRPr="00D263F4">
        <w:rPr>
          <w:rFonts w:ascii="Calibri" w:eastAsia="Calibri" w:hAnsi="Calibri" w:cs="Times New Roman"/>
          <w:b/>
          <w:i/>
          <w:sz w:val="28"/>
          <w:szCs w:val="28"/>
        </w:rPr>
        <w:t>Reactie</w:t>
      </w:r>
      <w:r w:rsidR="005A5B0A" w:rsidRPr="00D263F4">
        <w:rPr>
          <w:rFonts w:ascii="Calibri" w:eastAsia="Calibri" w:hAnsi="Calibri" w:cs="Times New Roman"/>
          <w:b/>
          <w:i/>
          <w:sz w:val="28"/>
          <w:szCs w:val="28"/>
        </w:rPr>
        <w:t>s</w:t>
      </w:r>
      <w:r w:rsidR="003A737A">
        <w:rPr>
          <w:rFonts w:ascii="Calibri" w:eastAsia="Calibri" w:hAnsi="Calibri" w:cs="Times New Roman"/>
          <w:b/>
          <w:i/>
          <w:sz w:val="28"/>
          <w:szCs w:val="28"/>
        </w:rPr>
        <w:t xml:space="preserve"> deelnemers</w:t>
      </w:r>
      <w:r w:rsidRPr="00D263F4">
        <w:rPr>
          <w:rFonts w:ascii="Calibri" w:eastAsia="Calibri" w:hAnsi="Calibri" w:cs="Times New Roman"/>
          <w:b/>
          <w:i/>
          <w:sz w:val="28"/>
          <w:szCs w:val="28"/>
        </w:rPr>
        <w:t xml:space="preserve">: </w:t>
      </w:r>
    </w:p>
    <w:p w:rsidR="00E26EE1" w:rsidRDefault="00E26EE1" w:rsidP="009918AB">
      <w:pPr>
        <w:pStyle w:val="Lijstalinea"/>
        <w:numPr>
          <w:ilvl w:val="0"/>
          <w:numId w:val="3"/>
        </w:numPr>
        <w:tabs>
          <w:tab w:val="left" w:pos="567"/>
          <w:tab w:val="left" w:pos="1134"/>
          <w:tab w:val="left" w:pos="1701"/>
          <w:tab w:val="left" w:pos="2268"/>
          <w:tab w:val="left" w:pos="2835"/>
        </w:tabs>
        <w:spacing w:after="0"/>
        <w:ind w:left="567" w:hanging="207"/>
        <w:rPr>
          <w:rFonts w:ascii="Calibri" w:eastAsia="Calibri" w:hAnsi="Calibri" w:cs="Times New Roman"/>
          <w:i/>
          <w:sz w:val="28"/>
          <w:szCs w:val="28"/>
        </w:rPr>
      </w:pPr>
      <w:r>
        <w:rPr>
          <w:rFonts w:ascii="Calibri" w:eastAsia="Calibri" w:hAnsi="Calibri" w:cs="Times New Roman"/>
          <w:i/>
          <w:sz w:val="28"/>
          <w:szCs w:val="28"/>
        </w:rPr>
        <w:t xml:space="preserve">Werd in het verleden niet door de </w:t>
      </w:r>
      <w:r w:rsidR="00FD3F82">
        <w:rPr>
          <w:rFonts w:ascii="Calibri" w:eastAsia="Calibri" w:hAnsi="Calibri" w:cs="Times New Roman"/>
          <w:i/>
          <w:sz w:val="28"/>
          <w:szCs w:val="28"/>
        </w:rPr>
        <w:t>verzekering</w:t>
      </w:r>
      <w:r>
        <w:rPr>
          <w:rFonts w:ascii="Calibri" w:eastAsia="Calibri" w:hAnsi="Calibri" w:cs="Times New Roman"/>
          <w:i/>
          <w:sz w:val="28"/>
          <w:szCs w:val="28"/>
        </w:rPr>
        <w:t xml:space="preserve"> de ondernemer verplicht </w:t>
      </w:r>
      <w:r w:rsidR="005A5B0A">
        <w:rPr>
          <w:rFonts w:ascii="Calibri" w:eastAsia="Calibri" w:hAnsi="Calibri" w:cs="Times New Roman"/>
          <w:i/>
          <w:sz w:val="28"/>
          <w:szCs w:val="28"/>
        </w:rPr>
        <w:t xml:space="preserve">gesteld om </w:t>
      </w:r>
      <w:r>
        <w:rPr>
          <w:rFonts w:ascii="Calibri" w:eastAsia="Calibri" w:hAnsi="Calibri" w:cs="Times New Roman"/>
          <w:i/>
          <w:sz w:val="28"/>
          <w:szCs w:val="28"/>
        </w:rPr>
        <w:t>rolluiken te installeren?</w:t>
      </w:r>
    </w:p>
    <w:p w:rsidR="005A5B0A" w:rsidRDefault="00E26EE1"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Dat is allee</w:t>
      </w:r>
      <w:r w:rsidR="005A5B0A">
        <w:rPr>
          <w:rFonts w:ascii="Calibri" w:eastAsia="Calibri" w:hAnsi="Calibri" w:cs="Times New Roman"/>
          <w:sz w:val="28"/>
          <w:szCs w:val="28"/>
        </w:rPr>
        <w:t xml:space="preserve">n in bepaalde </w:t>
      </w:r>
      <w:r w:rsidR="007157EB">
        <w:rPr>
          <w:rFonts w:ascii="Calibri" w:eastAsia="Calibri" w:hAnsi="Calibri" w:cs="Times New Roman"/>
          <w:sz w:val="28"/>
          <w:szCs w:val="28"/>
        </w:rPr>
        <w:t>branches</w:t>
      </w:r>
      <w:r w:rsidR="005A5B0A">
        <w:rPr>
          <w:rFonts w:ascii="Calibri" w:eastAsia="Calibri" w:hAnsi="Calibri" w:cs="Times New Roman"/>
          <w:sz w:val="28"/>
          <w:szCs w:val="28"/>
        </w:rPr>
        <w:t xml:space="preserve"> geweest. Voor w</w:t>
      </w:r>
      <w:r>
        <w:rPr>
          <w:rFonts w:ascii="Calibri" w:eastAsia="Calibri" w:hAnsi="Calibri" w:cs="Times New Roman"/>
          <w:sz w:val="28"/>
          <w:szCs w:val="28"/>
        </w:rPr>
        <w:t>inkels</w:t>
      </w:r>
      <w:r w:rsidR="00E342E3">
        <w:rPr>
          <w:rFonts w:ascii="Calibri" w:eastAsia="Calibri" w:hAnsi="Calibri" w:cs="Times New Roman"/>
          <w:sz w:val="28"/>
          <w:szCs w:val="28"/>
        </w:rPr>
        <w:t>,</w:t>
      </w:r>
      <w:r>
        <w:rPr>
          <w:rFonts w:ascii="Calibri" w:eastAsia="Calibri" w:hAnsi="Calibri" w:cs="Times New Roman"/>
          <w:sz w:val="28"/>
          <w:szCs w:val="28"/>
        </w:rPr>
        <w:t xml:space="preserve"> welke </w:t>
      </w:r>
      <w:r w:rsidR="007157EB">
        <w:rPr>
          <w:rFonts w:ascii="Calibri" w:eastAsia="Calibri" w:hAnsi="Calibri" w:cs="Times New Roman"/>
          <w:sz w:val="28"/>
          <w:szCs w:val="28"/>
        </w:rPr>
        <w:t>risico’s</w:t>
      </w:r>
      <w:r>
        <w:rPr>
          <w:rFonts w:ascii="Calibri" w:eastAsia="Calibri" w:hAnsi="Calibri" w:cs="Times New Roman"/>
          <w:sz w:val="28"/>
          <w:szCs w:val="28"/>
        </w:rPr>
        <w:t xml:space="preserve"> lopen voor vernieling geld</w:t>
      </w:r>
      <w:r w:rsidR="005A5B0A">
        <w:rPr>
          <w:rFonts w:ascii="Calibri" w:eastAsia="Calibri" w:hAnsi="Calibri" w:cs="Times New Roman"/>
          <w:sz w:val="28"/>
          <w:szCs w:val="28"/>
        </w:rPr>
        <w:t>t dit</w:t>
      </w:r>
      <w:r>
        <w:rPr>
          <w:rFonts w:ascii="Calibri" w:eastAsia="Calibri" w:hAnsi="Calibri" w:cs="Times New Roman"/>
          <w:sz w:val="28"/>
          <w:szCs w:val="28"/>
        </w:rPr>
        <w:t xml:space="preserve"> nog, maar dit wordt steeds minder. Rolluiken aan de binnenzijde, maar niet aan de buitenzijde.</w:t>
      </w:r>
    </w:p>
    <w:p w:rsidR="00E26EE1" w:rsidRPr="00D2386D" w:rsidRDefault="00E26EE1" w:rsidP="009918AB">
      <w:pPr>
        <w:pStyle w:val="Lijstalinea"/>
        <w:numPr>
          <w:ilvl w:val="0"/>
          <w:numId w:val="3"/>
        </w:numPr>
        <w:tabs>
          <w:tab w:val="left" w:pos="567"/>
          <w:tab w:val="left" w:pos="1134"/>
          <w:tab w:val="left" w:pos="1701"/>
          <w:tab w:val="left" w:pos="2268"/>
          <w:tab w:val="left" w:pos="2835"/>
        </w:tabs>
        <w:spacing w:after="0"/>
        <w:ind w:right="-284"/>
        <w:rPr>
          <w:rFonts w:ascii="Calibri" w:eastAsia="Calibri" w:hAnsi="Calibri" w:cs="Times New Roman"/>
          <w:sz w:val="28"/>
          <w:szCs w:val="28"/>
        </w:rPr>
      </w:pPr>
      <w:r w:rsidRPr="005A5B0A">
        <w:rPr>
          <w:rFonts w:ascii="Calibri" w:eastAsia="Calibri" w:hAnsi="Calibri" w:cs="Times New Roman"/>
          <w:sz w:val="28"/>
          <w:szCs w:val="28"/>
        </w:rPr>
        <w:t xml:space="preserve"> </w:t>
      </w:r>
      <w:r w:rsidR="005A5B0A">
        <w:rPr>
          <w:rFonts w:ascii="Calibri" w:eastAsia="Calibri" w:hAnsi="Calibri" w:cs="Times New Roman"/>
          <w:i/>
          <w:sz w:val="28"/>
          <w:szCs w:val="28"/>
        </w:rPr>
        <w:t>Afgelopen jaar is er op Julianaplein steeds meer puin ontstaan door verbouwingen. Het meeste wordt door de jeugd verspreid. Dit is een doorn in het oog voor de aldaar omwonende.</w:t>
      </w:r>
    </w:p>
    <w:p w:rsidR="00D2386D" w:rsidRPr="005A5B0A" w:rsidRDefault="00D2386D" w:rsidP="00D2386D">
      <w:pPr>
        <w:pStyle w:val="Lijstalinea"/>
        <w:tabs>
          <w:tab w:val="left" w:pos="567"/>
          <w:tab w:val="left" w:pos="1134"/>
          <w:tab w:val="left" w:pos="1701"/>
          <w:tab w:val="left" w:pos="2268"/>
          <w:tab w:val="left" w:pos="2835"/>
        </w:tabs>
        <w:spacing w:after="0"/>
        <w:ind w:right="-284"/>
        <w:rPr>
          <w:rFonts w:ascii="Calibri" w:eastAsia="Calibri" w:hAnsi="Calibri" w:cs="Times New Roman"/>
          <w:sz w:val="28"/>
          <w:szCs w:val="28"/>
        </w:rPr>
      </w:pPr>
    </w:p>
    <w:p w:rsidR="005A5B0A" w:rsidRDefault="007157EB"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Mevr. Hamerslag</w:t>
      </w:r>
      <w:r w:rsidR="005A5B0A">
        <w:rPr>
          <w:rFonts w:ascii="Calibri" w:eastAsia="Calibri" w:hAnsi="Calibri" w:cs="Times New Roman"/>
          <w:sz w:val="28"/>
          <w:szCs w:val="28"/>
        </w:rPr>
        <w:t xml:space="preserve"> geeft aan </w:t>
      </w:r>
      <w:r>
        <w:rPr>
          <w:rFonts w:ascii="Calibri" w:eastAsia="Calibri" w:hAnsi="Calibri" w:cs="Times New Roman"/>
          <w:sz w:val="28"/>
          <w:szCs w:val="28"/>
        </w:rPr>
        <w:t xml:space="preserve">dat het belangrijk is </w:t>
      </w:r>
      <w:r w:rsidR="005A5B0A">
        <w:rPr>
          <w:rFonts w:ascii="Calibri" w:eastAsia="Calibri" w:hAnsi="Calibri" w:cs="Times New Roman"/>
          <w:sz w:val="28"/>
          <w:szCs w:val="28"/>
        </w:rPr>
        <w:t xml:space="preserve">dit te blijven melden bij KCC. </w:t>
      </w:r>
    </w:p>
    <w:p w:rsidR="002A6DD4" w:rsidRPr="005A5B0A" w:rsidRDefault="002A6DD4" w:rsidP="009918AB">
      <w:pPr>
        <w:tabs>
          <w:tab w:val="left" w:pos="567"/>
          <w:tab w:val="left" w:pos="1134"/>
          <w:tab w:val="left" w:pos="1701"/>
          <w:tab w:val="left" w:pos="2268"/>
          <w:tab w:val="left" w:pos="2835"/>
        </w:tabs>
        <w:spacing w:after="0"/>
        <w:ind w:right="-284"/>
        <w:rPr>
          <w:rFonts w:ascii="Calibri" w:eastAsia="Calibri" w:hAnsi="Calibri" w:cs="Times New Roman"/>
          <w:sz w:val="28"/>
          <w:szCs w:val="28"/>
        </w:rPr>
      </w:pPr>
    </w:p>
    <w:p w:rsidR="000B2E85" w:rsidRDefault="000B2E85" w:rsidP="000B2E85">
      <w:pPr>
        <w:tabs>
          <w:tab w:val="left" w:pos="567"/>
          <w:tab w:val="left" w:pos="1134"/>
          <w:tab w:val="left" w:pos="1701"/>
          <w:tab w:val="left" w:pos="2268"/>
          <w:tab w:val="left" w:pos="2835"/>
        </w:tabs>
        <w:spacing w:after="0"/>
        <w:rPr>
          <w:rFonts w:ascii="Calibri" w:eastAsia="Calibri" w:hAnsi="Calibri" w:cs="Times New Roman"/>
          <w:b/>
          <w:sz w:val="28"/>
          <w:szCs w:val="28"/>
        </w:rPr>
      </w:pPr>
      <w:r w:rsidRPr="000B2E85">
        <w:rPr>
          <w:rFonts w:ascii="Calibri" w:eastAsia="Calibri" w:hAnsi="Calibri" w:cs="Times New Roman"/>
          <w:b/>
          <w:sz w:val="28"/>
          <w:szCs w:val="28"/>
        </w:rPr>
        <w:lastRenderedPageBreak/>
        <w:t xml:space="preserve">Agenda punt:  </w:t>
      </w:r>
      <w:r w:rsidRPr="000B2E85">
        <w:rPr>
          <w:rFonts w:ascii="Calibri" w:eastAsia="Calibri" w:hAnsi="Calibri" w:cs="Times New Roman"/>
          <w:sz w:val="28"/>
          <w:szCs w:val="28"/>
        </w:rPr>
        <w:t>Bespreking</w:t>
      </w:r>
      <w:r w:rsidR="00EA676D">
        <w:rPr>
          <w:rFonts w:ascii="Calibri" w:eastAsia="Calibri" w:hAnsi="Calibri" w:cs="Times New Roman"/>
          <w:b/>
          <w:sz w:val="28"/>
          <w:szCs w:val="28"/>
        </w:rPr>
        <w:t xml:space="preserve">, </w:t>
      </w:r>
      <w:r w:rsidRPr="000B2E85">
        <w:rPr>
          <w:rFonts w:ascii="Calibri" w:eastAsia="Calibri" w:hAnsi="Calibri" w:cs="Times New Roman"/>
          <w:b/>
          <w:sz w:val="28"/>
          <w:szCs w:val="28"/>
        </w:rPr>
        <w:t xml:space="preserve">Recente ontwikkelingen </w:t>
      </w:r>
      <w:r w:rsidR="00EA676D">
        <w:rPr>
          <w:rFonts w:ascii="Calibri" w:eastAsia="Calibri" w:hAnsi="Calibri" w:cs="Times New Roman"/>
          <w:b/>
          <w:sz w:val="28"/>
          <w:szCs w:val="28"/>
        </w:rPr>
        <w:t>’</w:t>
      </w:r>
      <w:r w:rsidRPr="000B2E85">
        <w:rPr>
          <w:rFonts w:ascii="Calibri" w:eastAsia="Calibri" w:hAnsi="Calibri" w:cs="Times New Roman"/>
          <w:b/>
          <w:sz w:val="28"/>
          <w:szCs w:val="28"/>
        </w:rPr>
        <w:t>t Schapendijkje</w:t>
      </w:r>
      <w:r w:rsidR="00EA676D">
        <w:rPr>
          <w:rFonts w:ascii="Calibri" w:eastAsia="Calibri" w:hAnsi="Calibri" w:cs="Times New Roman"/>
          <w:b/>
          <w:sz w:val="28"/>
          <w:szCs w:val="28"/>
        </w:rPr>
        <w:t xml:space="preserve"> (Afsluiting)</w:t>
      </w:r>
      <w:r w:rsidR="00EC4E8B">
        <w:rPr>
          <w:rFonts w:ascii="Calibri" w:eastAsia="Calibri" w:hAnsi="Calibri" w:cs="Times New Roman"/>
          <w:b/>
          <w:sz w:val="28"/>
          <w:szCs w:val="28"/>
        </w:rPr>
        <w:br/>
      </w:r>
    </w:p>
    <w:p w:rsidR="00EA676D" w:rsidRPr="00EC4E8B" w:rsidRDefault="00EC4E8B" w:rsidP="00EA676D">
      <w:pPr>
        <w:tabs>
          <w:tab w:val="left" w:pos="567"/>
          <w:tab w:val="left" w:pos="1134"/>
          <w:tab w:val="left" w:pos="1701"/>
          <w:tab w:val="left" w:pos="2268"/>
          <w:tab w:val="left" w:pos="2835"/>
        </w:tabs>
        <w:spacing w:after="0"/>
        <w:rPr>
          <w:rFonts w:ascii="Calibri" w:eastAsia="Calibri" w:hAnsi="Calibri" w:cs="Times New Roman"/>
          <w:i/>
          <w:sz w:val="24"/>
          <w:szCs w:val="24"/>
        </w:rPr>
      </w:pPr>
      <w:r>
        <w:rPr>
          <w:rFonts w:ascii="Calibri" w:eastAsia="Calibri" w:hAnsi="Calibri" w:cs="Times New Roman"/>
          <w:i/>
          <w:sz w:val="24"/>
          <w:szCs w:val="24"/>
        </w:rPr>
        <w:tab/>
      </w:r>
      <w:r w:rsidR="00EA676D" w:rsidRPr="00EC4E8B">
        <w:rPr>
          <w:rFonts w:ascii="Calibri" w:eastAsia="Calibri" w:hAnsi="Calibri" w:cs="Times New Roman"/>
          <w:i/>
          <w:sz w:val="24"/>
          <w:szCs w:val="24"/>
        </w:rPr>
        <w:t xml:space="preserve">Verkeersbesluit nummer </w:t>
      </w:r>
      <w:r w:rsidR="00EA676D" w:rsidRPr="00EC4E8B">
        <w:rPr>
          <w:rFonts w:ascii="Calibri" w:eastAsia="Calibri" w:hAnsi="Calibri" w:cs="Times New Roman"/>
          <w:b/>
          <w:i/>
          <w:sz w:val="24"/>
          <w:szCs w:val="24"/>
        </w:rPr>
        <w:t>AU16.02502</w:t>
      </w:r>
      <w:r w:rsidR="00EA676D" w:rsidRPr="00EC4E8B">
        <w:rPr>
          <w:rFonts w:ascii="Calibri" w:eastAsia="Calibri" w:hAnsi="Calibri" w:cs="Times New Roman"/>
          <w:i/>
          <w:sz w:val="24"/>
          <w:szCs w:val="24"/>
        </w:rPr>
        <w:t xml:space="preserve">  </w:t>
      </w:r>
    </w:p>
    <w:p w:rsidR="00EA676D" w:rsidRPr="00EC4E8B" w:rsidRDefault="00EA676D" w:rsidP="00EC4E8B">
      <w:pPr>
        <w:tabs>
          <w:tab w:val="left" w:pos="567"/>
          <w:tab w:val="left" w:pos="1134"/>
          <w:tab w:val="left" w:pos="1701"/>
          <w:tab w:val="left" w:pos="2268"/>
          <w:tab w:val="left" w:pos="2835"/>
        </w:tabs>
        <w:spacing w:after="0"/>
        <w:ind w:left="567"/>
        <w:rPr>
          <w:rFonts w:ascii="Calibri" w:eastAsia="Calibri" w:hAnsi="Calibri" w:cs="Times New Roman"/>
          <w:i/>
          <w:sz w:val="24"/>
          <w:szCs w:val="24"/>
        </w:rPr>
      </w:pPr>
      <w:r w:rsidRPr="00EC4E8B">
        <w:rPr>
          <w:rFonts w:ascii="Calibri" w:eastAsia="Calibri" w:hAnsi="Calibri" w:cs="Times New Roman"/>
          <w:i/>
          <w:sz w:val="24"/>
          <w:szCs w:val="24"/>
        </w:rPr>
        <w:t xml:space="preserve">Het college besluit het Schapendijkje tussen de toegang tot fort Erfprins en manege Bruin middels het plaatsen van de borden G12a en G12b van bijlage I van het RVV 1990 af te sluiten voor doorgaand gemotoriseerd verkeer (verkeersbesluit nummer AU16.02502).   </w:t>
      </w:r>
    </w:p>
    <w:p w:rsidR="00EA676D" w:rsidRPr="00EC4E8B" w:rsidRDefault="00EA676D" w:rsidP="00EC4E8B">
      <w:pPr>
        <w:tabs>
          <w:tab w:val="left" w:pos="567"/>
          <w:tab w:val="left" w:pos="1134"/>
          <w:tab w:val="left" w:pos="1701"/>
          <w:tab w:val="left" w:pos="2268"/>
          <w:tab w:val="left" w:pos="2835"/>
        </w:tabs>
        <w:spacing w:after="0"/>
        <w:ind w:left="567"/>
        <w:rPr>
          <w:rFonts w:ascii="Calibri" w:eastAsia="Calibri" w:hAnsi="Calibri" w:cs="Times New Roman"/>
          <w:i/>
          <w:sz w:val="24"/>
          <w:szCs w:val="24"/>
        </w:rPr>
      </w:pPr>
      <w:r w:rsidRPr="00EC4E8B">
        <w:rPr>
          <w:rFonts w:ascii="Calibri" w:eastAsia="Calibri" w:hAnsi="Calibri" w:cs="Times New Roman"/>
          <w:i/>
          <w:sz w:val="24"/>
          <w:szCs w:val="24"/>
        </w:rPr>
        <w:t xml:space="preserve">Het verkeersbesluit, betreft het aanbrengen van de borden G12A en G12B uit bijlage I van het Reglement Verkeersregels en Verkeerstekens 1990, het Schapendijkje af te sluiten voor gemotoriseerd verkeer tussen huisnummer 1 (manage Bruin) en de toegang tot Fort Erfprins.   </w:t>
      </w:r>
    </w:p>
    <w:p w:rsidR="000B2E85" w:rsidRPr="000B2E85" w:rsidRDefault="000B2E85" w:rsidP="000B2E85">
      <w:pPr>
        <w:tabs>
          <w:tab w:val="left" w:pos="567"/>
          <w:tab w:val="left" w:pos="1134"/>
          <w:tab w:val="left" w:pos="1701"/>
          <w:tab w:val="left" w:pos="2268"/>
          <w:tab w:val="left" w:pos="2835"/>
        </w:tabs>
        <w:spacing w:after="0"/>
        <w:rPr>
          <w:rFonts w:ascii="Calibri" w:eastAsia="Calibri" w:hAnsi="Calibri" w:cs="Times New Roman"/>
          <w:b/>
          <w:sz w:val="28"/>
          <w:szCs w:val="28"/>
        </w:rPr>
      </w:pPr>
    </w:p>
    <w:p w:rsidR="000B2E85" w:rsidRPr="000B2E85" w:rsidRDefault="000B2E85" w:rsidP="000B2E85">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EC4E8B">
        <w:rPr>
          <w:rFonts w:ascii="Calibri" w:eastAsia="Calibri" w:hAnsi="Calibri" w:cs="Times New Roman"/>
          <w:b/>
          <w:sz w:val="28"/>
          <w:szCs w:val="28"/>
        </w:rPr>
        <w:t>Mevrouw Hamerslag</w:t>
      </w:r>
      <w:r w:rsidRPr="000B2E85">
        <w:rPr>
          <w:rFonts w:ascii="Calibri" w:eastAsia="Calibri" w:hAnsi="Calibri" w:cs="Times New Roman"/>
          <w:sz w:val="28"/>
          <w:szCs w:val="28"/>
        </w:rPr>
        <w:t xml:space="preserve"> geeft aan dat het vanavond met nadruk gaat om de mening van de aanwezigen. Er is tot 7 mei de tijd om bezwaar te maken/reageren. Zij belicht nog wel dat de wens in feite nooit geweest is om de weg af te sluiten, ook de groep die actie heeft gevoerd vroeg hier niet om. Zij vraagt de aanwezigen om hier nu vanavond tips en ideeën aan te dragen. Zij meldt tevens dat de fietsersbond nauw betrokken is bij deze kwestie, echter helaas niet in de uiteindelijke beslissing die nu genomen is. </w:t>
      </w:r>
      <w:r w:rsidRPr="000B2E85">
        <w:rPr>
          <w:rFonts w:ascii="Calibri" w:eastAsia="Calibri" w:hAnsi="Calibri" w:cs="Times New Roman"/>
          <w:sz w:val="28"/>
          <w:szCs w:val="28"/>
        </w:rPr>
        <w:br/>
        <w:t>Mevr. Hamerslag heeft tevens betrokkenen en belanghebbenden uit de wijk Huisduinen uitgenodigd om hierover van ideeën te wisselen. Doel is om dan gezamenlijk aan twee kanten van het Schapendijkje dit probleem te belichten en mogelijke oplossingen aan te dragen.</w:t>
      </w:r>
    </w:p>
    <w:p w:rsidR="000B2E85" w:rsidRPr="000B2E85" w:rsidRDefault="000B2E85" w:rsidP="000B2E85">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0B2E85" w:rsidRPr="000B2E85" w:rsidRDefault="000B2E85" w:rsidP="000B2E85">
      <w:pPr>
        <w:tabs>
          <w:tab w:val="left" w:pos="567"/>
          <w:tab w:val="left" w:pos="1134"/>
          <w:tab w:val="left" w:pos="1701"/>
          <w:tab w:val="left" w:pos="2268"/>
          <w:tab w:val="left" w:pos="2835"/>
        </w:tabs>
        <w:spacing w:after="0"/>
        <w:contextualSpacing/>
        <w:rPr>
          <w:rFonts w:ascii="Calibri" w:eastAsia="Calibri" w:hAnsi="Calibri" w:cs="Times New Roman"/>
          <w:b/>
          <w:sz w:val="28"/>
          <w:szCs w:val="28"/>
          <w:u w:val="single"/>
        </w:rPr>
      </w:pPr>
      <w:r w:rsidRPr="000B2E85">
        <w:rPr>
          <w:rFonts w:ascii="Calibri" w:eastAsia="Calibri" w:hAnsi="Calibri" w:cs="Times New Roman"/>
          <w:b/>
          <w:sz w:val="28"/>
          <w:szCs w:val="28"/>
          <w:u w:val="single"/>
        </w:rPr>
        <w:t>Reacties</w:t>
      </w:r>
      <w:r w:rsidR="003A737A">
        <w:rPr>
          <w:rFonts w:ascii="Calibri" w:eastAsia="Calibri" w:hAnsi="Calibri" w:cs="Times New Roman"/>
          <w:b/>
          <w:sz w:val="28"/>
          <w:szCs w:val="28"/>
          <w:u w:val="single"/>
        </w:rPr>
        <w:t xml:space="preserve"> deelnemers</w:t>
      </w:r>
      <w:r w:rsidRPr="000B2E85">
        <w:rPr>
          <w:rFonts w:ascii="Calibri" w:eastAsia="Calibri" w:hAnsi="Calibri" w:cs="Times New Roman"/>
          <w:b/>
          <w:sz w:val="28"/>
          <w:szCs w:val="28"/>
          <w:u w:val="single"/>
        </w:rPr>
        <w:t>:</w:t>
      </w:r>
    </w:p>
    <w:p w:rsidR="000B2E85" w:rsidRPr="000B2E85" w:rsidRDefault="000B2E85" w:rsidP="000B2E85">
      <w:pPr>
        <w:pStyle w:val="Lijstalinea"/>
        <w:numPr>
          <w:ilvl w:val="0"/>
          <w:numId w:val="5"/>
        </w:numPr>
        <w:tabs>
          <w:tab w:val="left" w:pos="567"/>
          <w:tab w:val="left" w:pos="1134"/>
          <w:tab w:val="left" w:pos="1701"/>
          <w:tab w:val="left" w:pos="2268"/>
          <w:tab w:val="left" w:pos="2835"/>
        </w:tabs>
        <w:spacing w:after="0"/>
        <w:rPr>
          <w:rFonts w:ascii="Calibri" w:eastAsia="Calibri" w:hAnsi="Calibri" w:cs="Times New Roman"/>
          <w:sz w:val="28"/>
          <w:szCs w:val="28"/>
        </w:rPr>
      </w:pPr>
      <w:r w:rsidRPr="000B2E85">
        <w:rPr>
          <w:rFonts w:ascii="Calibri" w:eastAsia="Calibri" w:hAnsi="Calibri" w:cs="Times New Roman"/>
          <w:sz w:val="28"/>
          <w:szCs w:val="28"/>
        </w:rPr>
        <w:t xml:space="preserve">Is er een reden voor waarom er geen fietspad gerealiseerd kan worden? </w:t>
      </w:r>
    </w:p>
    <w:p w:rsidR="000B2E85" w:rsidRPr="000B2E85" w:rsidRDefault="000B2E85" w:rsidP="000B2E85">
      <w:pPr>
        <w:tabs>
          <w:tab w:val="left" w:pos="567"/>
          <w:tab w:val="left" w:pos="1134"/>
          <w:tab w:val="left" w:pos="1701"/>
          <w:tab w:val="left" w:pos="2268"/>
          <w:tab w:val="left" w:pos="2835"/>
        </w:tabs>
        <w:spacing w:after="0"/>
        <w:rPr>
          <w:rFonts w:ascii="Calibri" w:eastAsia="Calibri" w:hAnsi="Calibri" w:cs="Times New Roman"/>
          <w:sz w:val="28"/>
          <w:szCs w:val="28"/>
        </w:rPr>
      </w:pPr>
      <w:r w:rsidRPr="000B2E85">
        <w:rPr>
          <w:rFonts w:ascii="Calibri" w:eastAsia="Calibri" w:hAnsi="Calibri" w:cs="Times New Roman"/>
          <w:sz w:val="28"/>
          <w:szCs w:val="28"/>
        </w:rPr>
        <w:t>De dijk kan niet worden aangepast en aan zijde Erfprins schijnt geen ruimte te zijn?</w:t>
      </w:r>
    </w:p>
    <w:p w:rsidR="000B2E85" w:rsidRPr="000B2E85" w:rsidRDefault="000B2E85" w:rsidP="000B2E85">
      <w:pPr>
        <w:pStyle w:val="Lijstalinea"/>
        <w:numPr>
          <w:ilvl w:val="0"/>
          <w:numId w:val="5"/>
        </w:numPr>
        <w:tabs>
          <w:tab w:val="left" w:pos="567"/>
          <w:tab w:val="left" w:pos="1134"/>
          <w:tab w:val="left" w:pos="1701"/>
          <w:tab w:val="left" w:pos="2268"/>
          <w:tab w:val="left" w:pos="2835"/>
        </w:tabs>
        <w:spacing w:after="0"/>
        <w:ind w:left="567" w:hanging="207"/>
        <w:rPr>
          <w:rFonts w:ascii="Calibri" w:eastAsia="Calibri" w:hAnsi="Calibri" w:cs="Times New Roman"/>
          <w:sz w:val="28"/>
          <w:szCs w:val="28"/>
        </w:rPr>
      </w:pPr>
      <w:r w:rsidRPr="000B2E85">
        <w:rPr>
          <w:rFonts w:ascii="Calibri" w:eastAsia="Calibri" w:hAnsi="Calibri" w:cs="Times New Roman"/>
          <w:sz w:val="28"/>
          <w:szCs w:val="28"/>
        </w:rPr>
        <w:t>Probleem bij een fietspad blijft dat de fietsers door de wind de weg op kan worden geblazen.</w:t>
      </w:r>
    </w:p>
    <w:p w:rsidR="000B2E85" w:rsidRPr="000B2E85" w:rsidRDefault="000B2E85" w:rsidP="000B2E85">
      <w:pPr>
        <w:pStyle w:val="Lijstalinea"/>
        <w:numPr>
          <w:ilvl w:val="0"/>
          <w:numId w:val="5"/>
        </w:numPr>
        <w:tabs>
          <w:tab w:val="left" w:pos="567"/>
          <w:tab w:val="left" w:pos="1134"/>
          <w:tab w:val="left" w:pos="1701"/>
          <w:tab w:val="left" w:pos="2268"/>
          <w:tab w:val="left" w:pos="2835"/>
        </w:tabs>
        <w:spacing w:after="0"/>
        <w:ind w:left="567" w:hanging="207"/>
        <w:rPr>
          <w:rFonts w:ascii="Calibri" w:eastAsia="Calibri" w:hAnsi="Calibri" w:cs="Times New Roman"/>
          <w:sz w:val="28"/>
          <w:szCs w:val="28"/>
        </w:rPr>
      </w:pPr>
      <w:r w:rsidRPr="000B2E85">
        <w:rPr>
          <w:rFonts w:ascii="Calibri" w:eastAsia="Calibri" w:hAnsi="Calibri" w:cs="Times New Roman"/>
          <w:sz w:val="28"/>
          <w:szCs w:val="28"/>
        </w:rPr>
        <w:t xml:space="preserve">Voorzitter Huiduiner Belang heeft begrip voor de schrijnende situatie en leeft met de getroffen familie mee, maar is niet gelukkig met de oplossing waarvoor nu gekozen is. Zij willen graag meewerken aan verkeersremmende maatregelen en voldoende verlichting. Dit verkeersbesluit wordt volgende week in de jaarvergadering met de leden van het </w:t>
      </w:r>
      <w:r w:rsidRPr="000B2E85">
        <w:rPr>
          <w:rFonts w:ascii="Calibri" w:eastAsia="Calibri" w:hAnsi="Calibri" w:cs="Times New Roman"/>
          <w:b/>
          <w:sz w:val="28"/>
          <w:szCs w:val="28"/>
        </w:rPr>
        <w:t>Huisduinerbelang</w:t>
      </w:r>
      <w:r w:rsidRPr="000B2E85">
        <w:rPr>
          <w:rFonts w:ascii="Calibri" w:eastAsia="Calibri" w:hAnsi="Calibri" w:cs="Times New Roman"/>
          <w:sz w:val="28"/>
          <w:szCs w:val="28"/>
        </w:rPr>
        <w:t xml:space="preserve"> besproken. De kans is groot dat er een bezwaar op dit verkeersbesluit wordt ingediend. Er zijn te veel voorbeelden op te noemen dat mensen om welke reden dan ook langs de dijk willen rijden, dit kan zijn om van de ene wijk naar de andere wijk te komen, maar ook om op de uitwijkplaats naar de zee te kunnen kijken (Kaaphoofd).</w:t>
      </w:r>
    </w:p>
    <w:p w:rsidR="000B2E85" w:rsidRPr="000B2E85" w:rsidRDefault="000B2E85" w:rsidP="000B2E85">
      <w:pPr>
        <w:pStyle w:val="Lijstalinea"/>
        <w:tabs>
          <w:tab w:val="left" w:pos="567"/>
          <w:tab w:val="left" w:pos="1134"/>
          <w:tab w:val="left" w:pos="1701"/>
          <w:tab w:val="left" w:pos="2268"/>
          <w:tab w:val="left" w:pos="2835"/>
        </w:tabs>
        <w:spacing w:after="0"/>
        <w:ind w:left="567"/>
        <w:rPr>
          <w:rFonts w:ascii="Calibri" w:eastAsia="Calibri" w:hAnsi="Calibri" w:cs="Times New Roman"/>
          <w:sz w:val="28"/>
          <w:szCs w:val="28"/>
        </w:rPr>
      </w:pPr>
    </w:p>
    <w:p w:rsidR="000B2E85" w:rsidRPr="000B2E85" w:rsidRDefault="000B2E85" w:rsidP="000B2E85">
      <w:pPr>
        <w:tabs>
          <w:tab w:val="left" w:pos="567"/>
          <w:tab w:val="left" w:pos="1134"/>
          <w:tab w:val="left" w:pos="1701"/>
          <w:tab w:val="left" w:pos="2268"/>
          <w:tab w:val="left" w:pos="2835"/>
        </w:tabs>
        <w:spacing w:after="0"/>
        <w:rPr>
          <w:rFonts w:ascii="Calibri" w:eastAsia="Calibri" w:hAnsi="Calibri" w:cs="Times New Roman"/>
          <w:sz w:val="28"/>
          <w:szCs w:val="28"/>
        </w:rPr>
      </w:pPr>
      <w:r w:rsidRPr="000B2E85">
        <w:rPr>
          <w:rFonts w:ascii="Calibri" w:eastAsia="Calibri" w:hAnsi="Calibri" w:cs="Times New Roman"/>
          <w:b/>
          <w:sz w:val="28"/>
          <w:szCs w:val="28"/>
        </w:rPr>
        <w:t>Wijkmanager:</w:t>
      </w:r>
      <w:r w:rsidRPr="000B2E85">
        <w:rPr>
          <w:rFonts w:ascii="Calibri" w:eastAsia="Calibri" w:hAnsi="Calibri" w:cs="Times New Roman"/>
          <w:sz w:val="28"/>
          <w:szCs w:val="28"/>
        </w:rPr>
        <w:t xml:space="preserve"> Kaaphoofd blijft wel toegankelijk, maar dan vanaf één kant.</w:t>
      </w:r>
    </w:p>
    <w:p w:rsidR="000B2E85" w:rsidRPr="000B2E85" w:rsidRDefault="000B2E85" w:rsidP="000B2E85">
      <w:pPr>
        <w:tabs>
          <w:tab w:val="left" w:pos="567"/>
          <w:tab w:val="left" w:pos="1134"/>
          <w:tab w:val="left" w:pos="1701"/>
          <w:tab w:val="left" w:pos="2268"/>
          <w:tab w:val="left" w:pos="2835"/>
        </w:tabs>
        <w:spacing w:after="0"/>
        <w:rPr>
          <w:rFonts w:ascii="Calibri" w:eastAsia="Calibri" w:hAnsi="Calibri" w:cs="Times New Roman"/>
          <w:sz w:val="28"/>
          <w:szCs w:val="28"/>
        </w:rPr>
      </w:pPr>
    </w:p>
    <w:p w:rsidR="000B2E85" w:rsidRPr="000B2E85" w:rsidRDefault="000B2E85" w:rsidP="000B2E85">
      <w:pPr>
        <w:tabs>
          <w:tab w:val="left" w:pos="567"/>
          <w:tab w:val="left" w:pos="1134"/>
          <w:tab w:val="left" w:pos="1701"/>
          <w:tab w:val="left" w:pos="2268"/>
          <w:tab w:val="left" w:pos="2835"/>
        </w:tabs>
        <w:spacing w:after="0"/>
        <w:rPr>
          <w:rFonts w:ascii="Calibri" w:eastAsia="Calibri" w:hAnsi="Calibri" w:cs="Times New Roman"/>
          <w:b/>
          <w:sz w:val="28"/>
          <w:szCs w:val="28"/>
          <w:u w:val="single"/>
        </w:rPr>
      </w:pPr>
      <w:r w:rsidRPr="000B2E85">
        <w:rPr>
          <w:rFonts w:ascii="Calibri" w:eastAsia="Calibri" w:hAnsi="Calibri" w:cs="Times New Roman"/>
          <w:b/>
          <w:sz w:val="28"/>
          <w:szCs w:val="28"/>
          <w:u w:val="single"/>
        </w:rPr>
        <w:t>Overige reacties</w:t>
      </w:r>
      <w:r w:rsidR="003A737A">
        <w:rPr>
          <w:rFonts w:ascii="Calibri" w:eastAsia="Calibri" w:hAnsi="Calibri" w:cs="Times New Roman"/>
          <w:b/>
          <w:sz w:val="28"/>
          <w:szCs w:val="28"/>
          <w:u w:val="single"/>
        </w:rPr>
        <w:t xml:space="preserve"> deelnemers</w:t>
      </w:r>
      <w:r w:rsidRPr="000B2E85">
        <w:rPr>
          <w:rFonts w:ascii="Calibri" w:eastAsia="Calibri" w:hAnsi="Calibri" w:cs="Times New Roman"/>
          <w:b/>
          <w:sz w:val="28"/>
          <w:szCs w:val="28"/>
          <w:u w:val="single"/>
        </w:rPr>
        <w:t>:</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sidRPr="000B2E85">
        <w:rPr>
          <w:rFonts w:ascii="Calibri" w:eastAsia="Calibri" w:hAnsi="Calibri" w:cs="Times New Roman"/>
          <w:sz w:val="28"/>
          <w:szCs w:val="28"/>
        </w:rPr>
        <w:t xml:space="preserve">Zou Huisduinen overlast krijgen van de gevolgen door deze afsluiting? </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hanging="207"/>
        <w:rPr>
          <w:rFonts w:ascii="Calibri" w:eastAsia="Calibri" w:hAnsi="Calibri" w:cs="Times New Roman"/>
          <w:sz w:val="28"/>
          <w:szCs w:val="28"/>
        </w:rPr>
      </w:pPr>
      <w:r w:rsidRPr="000B2E85">
        <w:rPr>
          <w:rFonts w:ascii="Calibri" w:eastAsia="Calibri" w:hAnsi="Calibri" w:cs="Times New Roman"/>
          <w:sz w:val="28"/>
          <w:szCs w:val="28"/>
        </w:rPr>
        <w:t>Dit wordt wel verwacht omdat het verkeer opstroop en de afwikkeling minder goed verloopt, de verkeersdruk zal hierdoor toenemen. Dit geld tevens voor Oud Den Helder.</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hanging="207"/>
        <w:rPr>
          <w:rFonts w:ascii="Calibri" w:eastAsia="Calibri" w:hAnsi="Calibri" w:cs="Times New Roman"/>
          <w:sz w:val="28"/>
          <w:szCs w:val="28"/>
        </w:rPr>
      </w:pPr>
      <w:r w:rsidRPr="000B2E85">
        <w:rPr>
          <w:rFonts w:ascii="Calibri" w:eastAsia="Calibri" w:hAnsi="Calibri" w:cs="Times New Roman"/>
          <w:sz w:val="28"/>
          <w:szCs w:val="28"/>
        </w:rPr>
        <w:t>Er wordt te hard gereden en de Kon Marine maakt zich hier net zo schuldig aan, dit is al jaren een doorn in het oog. Deze snelheid zet zich voort in de Dorus Rijkerstraat en aansluitend de Kanaalweg. Het Wijkplatform heeft hierover regelmatig contact met de Kon. Marine.</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hanging="207"/>
        <w:rPr>
          <w:rFonts w:ascii="Calibri" w:eastAsia="Calibri" w:hAnsi="Calibri" w:cs="Times New Roman"/>
          <w:sz w:val="28"/>
          <w:szCs w:val="28"/>
        </w:rPr>
      </w:pPr>
      <w:r w:rsidRPr="000B2E85">
        <w:rPr>
          <w:rFonts w:ascii="Calibri" w:eastAsia="Calibri" w:hAnsi="Calibri" w:cs="Times New Roman"/>
          <w:sz w:val="28"/>
          <w:szCs w:val="28"/>
        </w:rPr>
        <w:t>Het wordt door de afsluiting te druk in de Theodorus Rijkersstraat, Coenraad Bothstraat, Willem Barentszstraat en Kanaalweg.</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sidRPr="000B2E85">
        <w:rPr>
          <w:rFonts w:ascii="Calibri" w:eastAsia="Calibri" w:hAnsi="Calibri" w:cs="Times New Roman"/>
          <w:sz w:val="28"/>
          <w:szCs w:val="28"/>
        </w:rPr>
        <w:t>Er zijn nu al veel bijna aanrijdingen, hier mag je niet aan voorbij gaan.</w:t>
      </w:r>
    </w:p>
    <w:p w:rsidR="000B2E85" w:rsidRPr="000B2E85" w:rsidRDefault="000B2E85" w:rsidP="000B2E85">
      <w:pPr>
        <w:pStyle w:val="Lijstalinea"/>
        <w:tabs>
          <w:tab w:val="left" w:pos="567"/>
          <w:tab w:val="left" w:pos="1134"/>
          <w:tab w:val="left" w:pos="1701"/>
          <w:tab w:val="left" w:pos="2268"/>
          <w:tab w:val="left" w:pos="2835"/>
        </w:tabs>
        <w:spacing w:after="0"/>
        <w:ind w:left="567" w:right="-142"/>
        <w:rPr>
          <w:rFonts w:ascii="Calibri" w:eastAsia="Calibri" w:hAnsi="Calibri" w:cs="Times New Roman"/>
          <w:sz w:val="28"/>
          <w:szCs w:val="28"/>
        </w:rPr>
      </w:pPr>
      <w:r w:rsidRPr="000B2E85">
        <w:rPr>
          <w:rFonts w:ascii="Calibri" w:eastAsia="Calibri" w:hAnsi="Calibri" w:cs="Times New Roman"/>
          <w:sz w:val="28"/>
          <w:szCs w:val="28"/>
        </w:rPr>
        <w:t>Alleen borden plaatsen helpt niet, er wordt toch wel doorgereden en hard ook, handhaving is er niet.</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right="-142" w:hanging="207"/>
        <w:rPr>
          <w:rFonts w:ascii="Calibri" w:eastAsia="Calibri" w:hAnsi="Calibri" w:cs="Times New Roman"/>
          <w:sz w:val="28"/>
          <w:szCs w:val="28"/>
        </w:rPr>
      </w:pPr>
      <w:r w:rsidRPr="000B2E85">
        <w:rPr>
          <w:rFonts w:ascii="Calibri" w:eastAsia="Calibri" w:hAnsi="Calibri" w:cs="Times New Roman"/>
          <w:sz w:val="28"/>
          <w:szCs w:val="28"/>
        </w:rPr>
        <w:t>Goed voorbeeld van verkeersremmend maatregelen is de Schoolweg in Julianadorp, dit zou ook op het Schapendijkje goed kunnen.</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right="-142" w:hanging="207"/>
        <w:rPr>
          <w:rFonts w:ascii="Calibri" w:eastAsia="Calibri" w:hAnsi="Calibri" w:cs="Times New Roman"/>
          <w:sz w:val="28"/>
          <w:szCs w:val="28"/>
        </w:rPr>
      </w:pPr>
      <w:r w:rsidRPr="000B2E85">
        <w:rPr>
          <w:rFonts w:ascii="Calibri" w:eastAsia="Calibri" w:hAnsi="Calibri" w:cs="Times New Roman"/>
          <w:sz w:val="28"/>
          <w:szCs w:val="28"/>
        </w:rPr>
        <w:t xml:space="preserve">Voor de manege zijn drempels als verkeer belemmerende maatregelen </w:t>
      </w:r>
      <w:r w:rsidRPr="000B2E85">
        <w:rPr>
          <w:rFonts w:ascii="Calibri" w:eastAsia="Calibri" w:hAnsi="Calibri" w:cs="Times New Roman"/>
          <w:sz w:val="28"/>
          <w:szCs w:val="28"/>
          <w:u w:val="single"/>
        </w:rPr>
        <w:t>niet</w:t>
      </w:r>
      <w:r w:rsidRPr="000B2E85">
        <w:rPr>
          <w:rFonts w:ascii="Calibri" w:eastAsia="Calibri" w:hAnsi="Calibri" w:cs="Times New Roman"/>
          <w:sz w:val="28"/>
          <w:szCs w:val="28"/>
        </w:rPr>
        <w:t xml:space="preserve"> wenselijk dit i.v.m. de paarden trailers.</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right="-142" w:hanging="207"/>
        <w:rPr>
          <w:rFonts w:ascii="Calibri" w:eastAsia="Calibri" w:hAnsi="Calibri" w:cs="Times New Roman"/>
          <w:sz w:val="28"/>
          <w:szCs w:val="28"/>
        </w:rPr>
      </w:pPr>
      <w:r w:rsidRPr="000B2E85">
        <w:rPr>
          <w:rFonts w:ascii="Calibri" w:eastAsia="Calibri" w:hAnsi="Calibri" w:cs="Times New Roman"/>
          <w:sz w:val="28"/>
          <w:szCs w:val="28"/>
        </w:rPr>
        <w:t>De Kon Marine heeft aangegeven zich niet met het  afsluiten van het Schapendijkje te zullen bemoeien.</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sidRPr="000B2E85">
        <w:rPr>
          <w:rFonts w:ascii="Calibri" w:eastAsia="Calibri" w:hAnsi="Calibri" w:cs="Times New Roman"/>
          <w:sz w:val="28"/>
          <w:szCs w:val="28"/>
        </w:rPr>
        <w:t>Gevaarlijk punt is westelijk van de in/uitgang van Kazerne Erfprins.</w:t>
      </w:r>
    </w:p>
    <w:p w:rsidR="000B2E85" w:rsidRPr="000B2E85" w:rsidRDefault="000B2E85" w:rsidP="000B2E85">
      <w:pPr>
        <w:pStyle w:val="Lijstalinea"/>
        <w:numPr>
          <w:ilvl w:val="0"/>
          <w:numId w:val="3"/>
        </w:numPr>
        <w:tabs>
          <w:tab w:val="left" w:pos="567"/>
          <w:tab w:val="left" w:pos="1134"/>
          <w:tab w:val="left" w:pos="1701"/>
          <w:tab w:val="left" w:pos="2268"/>
          <w:tab w:val="left" w:pos="2835"/>
        </w:tabs>
        <w:spacing w:after="0"/>
        <w:ind w:left="567" w:right="-142" w:hanging="207"/>
        <w:rPr>
          <w:rFonts w:ascii="Calibri" w:eastAsia="Calibri" w:hAnsi="Calibri" w:cs="Times New Roman"/>
          <w:sz w:val="28"/>
          <w:szCs w:val="28"/>
        </w:rPr>
      </w:pPr>
      <w:r w:rsidRPr="000B2E85">
        <w:rPr>
          <w:rFonts w:ascii="Calibri" w:eastAsia="Calibri" w:hAnsi="Calibri" w:cs="Times New Roman"/>
          <w:sz w:val="28"/>
          <w:szCs w:val="28"/>
        </w:rPr>
        <w:t>Er is momenteel geen duidelijkheid naar de automobilist of de weg nu binnen of buiten de bebouwde kom ligt.</w:t>
      </w:r>
    </w:p>
    <w:p w:rsidR="000B2E85" w:rsidRPr="000B2E85" w:rsidRDefault="000B2E85" w:rsidP="000B2E85">
      <w:pPr>
        <w:pStyle w:val="Lijstalinea"/>
        <w:tabs>
          <w:tab w:val="left" w:pos="567"/>
          <w:tab w:val="left" w:pos="1134"/>
          <w:tab w:val="left" w:pos="1701"/>
          <w:tab w:val="left" w:pos="2268"/>
          <w:tab w:val="left" w:pos="2835"/>
        </w:tabs>
        <w:spacing w:after="0"/>
        <w:ind w:left="567" w:right="-142"/>
        <w:rPr>
          <w:rFonts w:ascii="Calibri" w:eastAsia="Calibri" w:hAnsi="Calibri" w:cs="Times New Roman"/>
          <w:sz w:val="28"/>
          <w:szCs w:val="28"/>
        </w:rPr>
      </w:pPr>
    </w:p>
    <w:p w:rsidR="000B2E85" w:rsidRPr="000B2E85" w:rsidRDefault="000B2E85" w:rsidP="000B2E85">
      <w:pPr>
        <w:tabs>
          <w:tab w:val="left" w:pos="567"/>
          <w:tab w:val="left" w:pos="1134"/>
          <w:tab w:val="left" w:pos="1701"/>
          <w:tab w:val="left" w:pos="2268"/>
          <w:tab w:val="left" w:pos="2835"/>
        </w:tabs>
        <w:spacing w:after="0"/>
        <w:ind w:left="360"/>
        <w:rPr>
          <w:rFonts w:ascii="Calibri" w:eastAsia="Calibri" w:hAnsi="Calibri" w:cs="Times New Roman"/>
          <w:b/>
          <w:sz w:val="28"/>
          <w:szCs w:val="28"/>
        </w:rPr>
      </w:pPr>
      <w:r w:rsidRPr="000B2E85">
        <w:rPr>
          <w:rFonts w:ascii="Calibri" w:eastAsia="Calibri" w:hAnsi="Calibri" w:cs="Times New Roman"/>
          <w:b/>
          <w:sz w:val="28"/>
          <w:szCs w:val="28"/>
        </w:rPr>
        <w:t>Wijkmanager:</w:t>
      </w:r>
    </w:p>
    <w:p w:rsidR="000B2E85" w:rsidRPr="000B2E85" w:rsidRDefault="000B2E85" w:rsidP="000B2E85">
      <w:pPr>
        <w:tabs>
          <w:tab w:val="left" w:pos="567"/>
          <w:tab w:val="left" w:pos="1134"/>
          <w:tab w:val="left" w:pos="1701"/>
          <w:tab w:val="left" w:pos="2268"/>
          <w:tab w:val="left" w:pos="2835"/>
        </w:tabs>
        <w:spacing w:after="0"/>
        <w:ind w:left="360"/>
        <w:rPr>
          <w:rFonts w:ascii="Calibri" w:eastAsia="Calibri" w:hAnsi="Calibri" w:cs="Times New Roman"/>
          <w:sz w:val="28"/>
          <w:szCs w:val="28"/>
        </w:rPr>
      </w:pPr>
      <w:r w:rsidRPr="000B2E85">
        <w:rPr>
          <w:rFonts w:ascii="Calibri" w:eastAsia="Calibri" w:hAnsi="Calibri" w:cs="Times New Roman"/>
          <w:sz w:val="28"/>
          <w:szCs w:val="28"/>
        </w:rPr>
        <w:t>Voor eventuele mogelijke oplossingen zoals fietspad zijn de kosten wel afgewogen. Deze zijn erg hoog. Van eventuele bezwaren tegen afsluiting is hem nog niets bekend.</w:t>
      </w:r>
    </w:p>
    <w:p w:rsidR="000B2E85" w:rsidRPr="000B2E85" w:rsidRDefault="000B2E85" w:rsidP="000B2E85">
      <w:pPr>
        <w:tabs>
          <w:tab w:val="left" w:pos="567"/>
          <w:tab w:val="left" w:pos="1134"/>
          <w:tab w:val="left" w:pos="1701"/>
          <w:tab w:val="left" w:pos="2268"/>
          <w:tab w:val="left" w:pos="2835"/>
        </w:tabs>
        <w:spacing w:after="0"/>
        <w:ind w:left="360"/>
        <w:rPr>
          <w:rFonts w:ascii="Calibri" w:eastAsia="Calibri" w:hAnsi="Calibri" w:cs="Times New Roman"/>
          <w:sz w:val="28"/>
          <w:szCs w:val="28"/>
        </w:rPr>
      </w:pPr>
    </w:p>
    <w:p w:rsidR="000B2E85" w:rsidRPr="000B2E85" w:rsidRDefault="000B2E85" w:rsidP="000B2E85">
      <w:pPr>
        <w:pStyle w:val="Lijstalinea"/>
        <w:numPr>
          <w:ilvl w:val="0"/>
          <w:numId w:val="8"/>
        </w:numPr>
        <w:tabs>
          <w:tab w:val="left" w:pos="567"/>
          <w:tab w:val="left" w:pos="1134"/>
          <w:tab w:val="left" w:pos="1701"/>
          <w:tab w:val="left" w:pos="2268"/>
          <w:tab w:val="left" w:pos="2835"/>
        </w:tabs>
        <w:spacing w:after="0"/>
        <w:ind w:left="567" w:hanging="141"/>
        <w:rPr>
          <w:rFonts w:ascii="Calibri" w:eastAsia="Calibri" w:hAnsi="Calibri" w:cs="Times New Roman"/>
          <w:sz w:val="28"/>
          <w:szCs w:val="28"/>
        </w:rPr>
      </w:pPr>
      <w:r w:rsidRPr="000B2E85">
        <w:rPr>
          <w:rFonts w:ascii="Calibri" w:eastAsia="Calibri" w:hAnsi="Calibri" w:cs="Times New Roman"/>
          <w:sz w:val="28"/>
          <w:szCs w:val="28"/>
        </w:rPr>
        <w:t xml:space="preserve">Huiduiner belang vindt zoeken naar financiën komende uit </w:t>
      </w:r>
      <w:proofErr w:type="spellStart"/>
      <w:r w:rsidRPr="000B2E85">
        <w:rPr>
          <w:rFonts w:ascii="Calibri" w:eastAsia="Calibri" w:hAnsi="Calibri" w:cs="Times New Roman"/>
          <w:sz w:val="28"/>
          <w:szCs w:val="28"/>
        </w:rPr>
        <w:t>co-financiering</w:t>
      </w:r>
      <w:proofErr w:type="spellEnd"/>
      <w:r w:rsidRPr="000B2E85">
        <w:rPr>
          <w:rFonts w:ascii="Calibri" w:eastAsia="Calibri" w:hAnsi="Calibri" w:cs="Times New Roman"/>
          <w:sz w:val="28"/>
          <w:szCs w:val="28"/>
        </w:rPr>
        <w:t xml:space="preserve"> een mogelijkheid. Geld gebrek mag geen rol spelen.</w:t>
      </w:r>
    </w:p>
    <w:p w:rsidR="000B2E85" w:rsidRPr="000B2E85" w:rsidRDefault="000B2E85" w:rsidP="000B2E85">
      <w:pPr>
        <w:pStyle w:val="Lijstalinea"/>
        <w:numPr>
          <w:ilvl w:val="0"/>
          <w:numId w:val="8"/>
        </w:numPr>
        <w:tabs>
          <w:tab w:val="left" w:pos="567"/>
          <w:tab w:val="left" w:pos="1701"/>
          <w:tab w:val="left" w:pos="2268"/>
          <w:tab w:val="left" w:pos="2835"/>
        </w:tabs>
        <w:spacing w:after="0"/>
        <w:ind w:left="567" w:right="-142" w:hanging="141"/>
        <w:rPr>
          <w:rFonts w:ascii="Calibri" w:eastAsia="Calibri" w:hAnsi="Calibri" w:cs="Times New Roman"/>
          <w:sz w:val="28"/>
          <w:szCs w:val="28"/>
        </w:rPr>
      </w:pPr>
      <w:r w:rsidRPr="000B2E85">
        <w:rPr>
          <w:rFonts w:ascii="Calibri" w:eastAsia="Calibri" w:hAnsi="Calibri" w:cs="Times New Roman"/>
          <w:sz w:val="28"/>
          <w:szCs w:val="28"/>
        </w:rPr>
        <w:t>Is er een mogelijkheid om een voorbeeld van een bezwaarschrift op persoonlijke titel in te dienen, en deze dan bijvoorbeeld te downloaden vanaf de website Wijkplatform SBDL?</w:t>
      </w:r>
    </w:p>
    <w:p w:rsidR="000B2E85" w:rsidRPr="000B2E85" w:rsidRDefault="000B2E85" w:rsidP="000B2E85">
      <w:pPr>
        <w:tabs>
          <w:tab w:val="left" w:pos="567"/>
          <w:tab w:val="left" w:pos="1134"/>
          <w:tab w:val="left" w:pos="1701"/>
          <w:tab w:val="left" w:pos="2268"/>
          <w:tab w:val="left" w:pos="2835"/>
        </w:tabs>
        <w:spacing w:after="0"/>
        <w:ind w:left="360"/>
        <w:rPr>
          <w:rFonts w:ascii="Calibri" w:eastAsia="Calibri" w:hAnsi="Calibri" w:cs="Times New Roman"/>
          <w:b/>
          <w:sz w:val="28"/>
          <w:szCs w:val="28"/>
        </w:rPr>
      </w:pPr>
      <w:r w:rsidRPr="000B2E85">
        <w:rPr>
          <w:rFonts w:ascii="Calibri" w:eastAsia="Calibri" w:hAnsi="Calibri" w:cs="Times New Roman"/>
          <w:b/>
          <w:sz w:val="28"/>
          <w:szCs w:val="28"/>
        </w:rPr>
        <w:t xml:space="preserve">*Actiepunt voor WPSBL </w:t>
      </w:r>
    </w:p>
    <w:p w:rsidR="000B2E85" w:rsidRPr="000B2E85" w:rsidRDefault="000B2E85" w:rsidP="000B2E85">
      <w:pPr>
        <w:tabs>
          <w:tab w:val="left" w:pos="567"/>
          <w:tab w:val="left" w:pos="1134"/>
          <w:tab w:val="left" w:pos="1701"/>
          <w:tab w:val="left" w:pos="2268"/>
          <w:tab w:val="left" w:pos="2835"/>
        </w:tabs>
        <w:spacing w:after="0"/>
        <w:ind w:left="360"/>
        <w:rPr>
          <w:rFonts w:ascii="Calibri" w:eastAsia="Calibri" w:hAnsi="Calibri" w:cs="Times New Roman"/>
          <w:b/>
          <w:sz w:val="28"/>
          <w:szCs w:val="28"/>
        </w:rPr>
      </w:pP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r w:rsidRPr="000B2E85">
        <w:rPr>
          <w:rFonts w:ascii="Calibri" w:eastAsia="Calibri" w:hAnsi="Calibri" w:cs="Times New Roman"/>
          <w:b/>
          <w:sz w:val="28"/>
          <w:szCs w:val="28"/>
        </w:rPr>
        <w:lastRenderedPageBreak/>
        <w:t>Wijkmanager:</w:t>
      </w:r>
      <w:r w:rsidRPr="000B2E85">
        <w:rPr>
          <w:rFonts w:ascii="Calibri" w:eastAsia="Calibri" w:hAnsi="Calibri" w:cs="Times New Roman"/>
          <w:sz w:val="28"/>
          <w:szCs w:val="28"/>
        </w:rPr>
        <w:t xml:space="preserve"> het valt hem op dat er vanavond voor deze wijze van afsluiting totaal geen voorstanders zijn, hij acht de kans groot dat de stelling opnieuw wordt overwogen. </w:t>
      </w: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r w:rsidRPr="000B2E85">
        <w:rPr>
          <w:rFonts w:ascii="Calibri" w:eastAsia="Calibri" w:hAnsi="Calibri" w:cs="Times New Roman"/>
          <w:b/>
          <w:sz w:val="28"/>
          <w:szCs w:val="28"/>
        </w:rPr>
        <w:t>*Actiepunt wijkmanager</w:t>
      </w:r>
      <w:r w:rsidRPr="000B2E85">
        <w:rPr>
          <w:rFonts w:ascii="Calibri" w:eastAsia="Calibri" w:hAnsi="Calibri" w:cs="Times New Roman"/>
          <w:sz w:val="28"/>
          <w:szCs w:val="28"/>
        </w:rPr>
        <w:t xml:space="preserve">: dit is duidelijk een signaal en hij zal deze meenemen naar het college. </w:t>
      </w: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r w:rsidRPr="000B2E85">
        <w:rPr>
          <w:rFonts w:ascii="Calibri" w:eastAsia="Calibri" w:hAnsi="Calibri" w:cs="Times New Roman"/>
          <w:sz w:val="28"/>
          <w:szCs w:val="28"/>
        </w:rPr>
        <w:t>- verhogen van een fietspad langs de dijk, wellicht dat de gemeenteraad de provincie om raad kan vragen?</w:t>
      </w: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r w:rsidRPr="000B2E85">
        <w:rPr>
          <w:rFonts w:ascii="Calibri" w:eastAsia="Calibri" w:hAnsi="Calibri" w:cs="Times New Roman"/>
          <w:b/>
          <w:sz w:val="28"/>
          <w:szCs w:val="28"/>
        </w:rPr>
        <w:t>* Actiepunt WPSBL</w:t>
      </w:r>
      <w:r w:rsidRPr="000B2E85">
        <w:rPr>
          <w:rFonts w:ascii="Calibri" w:eastAsia="Calibri" w:hAnsi="Calibri" w:cs="Times New Roman"/>
          <w:sz w:val="28"/>
          <w:szCs w:val="28"/>
        </w:rPr>
        <w:t>: facebook en website voorzien van info over deze kwestie.</w:t>
      </w:r>
    </w:p>
    <w:p w:rsidR="000B2E85" w:rsidRPr="000B2E85" w:rsidRDefault="000B2E85" w:rsidP="000B2E85">
      <w:pPr>
        <w:tabs>
          <w:tab w:val="left" w:pos="567"/>
          <w:tab w:val="left" w:pos="1134"/>
          <w:tab w:val="left" w:pos="1701"/>
          <w:tab w:val="left" w:pos="2268"/>
          <w:tab w:val="left" w:pos="2835"/>
        </w:tabs>
        <w:spacing w:after="0"/>
        <w:ind w:left="360" w:right="-142"/>
        <w:rPr>
          <w:rFonts w:ascii="Calibri" w:eastAsia="Calibri" w:hAnsi="Calibri" w:cs="Times New Roman"/>
          <w:sz w:val="28"/>
          <w:szCs w:val="28"/>
        </w:rPr>
      </w:pPr>
      <w:r w:rsidRPr="000B2E85">
        <w:rPr>
          <w:rFonts w:ascii="Calibri" w:eastAsia="Calibri" w:hAnsi="Calibri" w:cs="Times New Roman"/>
          <w:b/>
          <w:sz w:val="28"/>
          <w:szCs w:val="28"/>
        </w:rPr>
        <w:t xml:space="preserve">   </w:t>
      </w:r>
      <w:r w:rsidRPr="000B2E85">
        <w:rPr>
          <w:rFonts w:ascii="Calibri" w:eastAsia="Calibri" w:hAnsi="Calibri" w:cs="Times New Roman"/>
          <w:sz w:val="28"/>
          <w:szCs w:val="28"/>
        </w:rPr>
        <w:t>Stelt een bezwaarschrift op.</w:t>
      </w:r>
    </w:p>
    <w:p w:rsidR="00325217" w:rsidRDefault="00325217" w:rsidP="00325217">
      <w:pPr>
        <w:tabs>
          <w:tab w:val="left" w:pos="567"/>
          <w:tab w:val="left" w:pos="1134"/>
          <w:tab w:val="left" w:pos="1701"/>
          <w:tab w:val="left" w:pos="2268"/>
          <w:tab w:val="left" w:pos="2835"/>
        </w:tabs>
        <w:spacing w:after="0"/>
        <w:ind w:left="1286"/>
        <w:contextualSpacing/>
        <w:rPr>
          <w:rFonts w:ascii="Calibri" w:eastAsia="Calibri" w:hAnsi="Calibri" w:cs="Times New Roman"/>
          <w:sz w:val="28"/>
          <w:szCs w:val="28"/>
        </w:rPr>
      </w:pPr>
    </w:p>
    <w:p w:rsidR="00C20953" w:rsidRPr="008F35BE" w:rsidRDefault="00C20953" w:rsidP="009918AB">
      <w:pPr>
        <w:numPr>
          <w:ilvl w:val="0"/>
          <w:numId w:val="1"/>
        </w:num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Presentatie</w:t>
      </w:r>
      <w:r w:rsidR="00325217">
        <w:rPr>
          <w:rFonts w:ascii="Calibri" w:eastAsia="Calibri" w:hAnsi="Calibri" w:cs="Times New Roman"/>
          <w:sz w:val="28"/>
          <w:szCs w:val="28"/>
        </w:rPr>
        <w:t xml:space="preserve">: </w:t>
      </w:r>
      <w:r w:rsidR="00325217" w:rsidRPr="00A13D44">
        <w:rPr>
          <w:rFonts w:ascii="Calibri" w:eastAsia="Calibri" w:hAnsi="Calibri" w:cs="Times New Roman"/>
          <w:sz w:val="28"/>
          <w:szCs w:val="28"/>
        </w:rPr>
        <w:t xml:space="preserve"> </w:t>
      </w:r>
      <w:r>
        <w:rPr>
          <w:rFonts w:ascii="Calibri" w:eastAsia="Calibri" w:hAnsi="Calibri" w:cs="Times New Roman"/>
          <w:b/>
          <w:sz w:val="28"/>
          <w:szCs w:val="28"/>
        </w:rPr>
        <w:t>MEE &amp; de Wering</w:t>
      </w:r>
    </w:p>
    <w:p w:rsidR="008F35BE" w:rsidRDefault="00A41E80" w:rsidP="009918AB">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 xml:space="preserve">Mevr. </w:t>
      </w:r>
      <w:proofErr w:type="spellStart"/>
      <w:r>
        <w:rPr>
          <w:rFonts w:ascii="Calibri" w:eastAsia="Calibri" w:hAnsi="Calibri" w:cs="Times New Roman"/>
          <w:sz w:val="28"/>
          <w:szCs w:val="28"/>
        </w:rPr>
        <w:t>Stins</w:t>
      </w:r>
      <w:proofErr w:type="spellEnd"/>
      <w:r w:rsidR="008F35BE">
        <w:rPr>
          <w:rFonts w:ascii="Calibri" w:eastAsia="Calibri" w:hAnsi="Calibri" w:cs="Times New Roman"/>
          <w:sz w:val="28"/>
          <w:szCs w:val="28"/>
        </w:rPr>
        <w:t xml:space="preserve"> geeft een presentatie </w:t>
      </w:r>
      <w:r w:rsidR="003A737A">
        <w:rPr>
          <w:rFonts w:ascii="Calibri" w:eastAsia="Calibri" w:hAnsi="Calibri" w:cs="Times New Roman"/>
          <w:sz w:val="28"/>
          <w:szCs w:val="28"/>
        </w:rPr>
        <w:t>over de fusie sinds 1 januari van MEE</w:t>
      </w:r>
      <w:r w:rsidR="008F35BE">
        <w:rPr>
          <w:rFonts w:ascii="Calibri" w:eastAsia="Calibri" w:hAnsi="Calibri" w:cs="Times New Roman"/>
          <w:sz w:val="28"/>
          <w:szCs w:val="28"/>
        </w:rPr>
        <w:t xml:space="preserve"> &amp; de Wering.</w:t>
      </w:r>
    </w:p>
    <w:p w:rsidR="001434FE" w:rsidRDefault="001434FE" w:rsidP="009918AB">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De fusie heeft voor de inwoners van De</w:t>
      </w:r>
      <w:r w:rsidR="003A737A">
        <w:rPr>
          <w:rFonts w:ascii="Calibri" w:eastAsia="Calibri" w:hAnsi="Calibri" w:cs="Times New Roman"/>
          <w:sz w:val="28"/>
          <w:szCs w:val="28"/>
        </w:rPr>
        <w:t>n Helder geen consequenties. MEE</w:t>
      </w:r>
      <w:r>
        <w:rPr>
          <w:rFonts w:ascii="Calibri" w:eastAsia="Calibri" w:hAnsi="Calibri" w:cs="Times New Roman"/>
          <w:sz w:val="28"/>
          <w:szCs w:val="28"/>
        </w:rPr>
        <w:t xml:space="preserve"> staat voor “meedoen” door mensen met een beperking in alle vormen. </w:t>
      </w:r>
    </w:p>
    <w:p w:rsidR="001434FE" w:rsidRDefault="003A737A" w:rsidP="009918AB">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Gezamenlijke</w:t>
      </w:r>
      <w:r w:rsidR="001434FE">
        <w:rPr>
          <w:rFonts w:ascii="Calibri" w:eastAsia="Calibri" w:hAnsi="Calibri" w:cs="Times New Roman"/>
          <w:sz w:val="28"/>
          <w:szCs w:val="28"/>
        </w:rPr>
        <w:t xml:space="preserve"> missie is: kwetsbare mensen te helpen op maatschappelijk gebied. Ook maatwerk. Werkgebied is van Den Helder tot Hoorn en Schagen en hoofdkantoor Alkmaar. </w:t>
      </w:r>
    </w:p>
    <w:p w:rsidR="001434FE" w:rsidRDefault="001434FE" w:rsidP="009918AB">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De organisatie</w:t>
      </w:r>
      <w:r w:rsidR="005024C1">
        <w:rPr>
          <w:rFonts w:ascii="Calibri" w:eastAsia="Calibri" w:hAnsi="Calibri" w:cs="Times New Roman"/>
          <w:sz w:val="28"/>
          <w:szCs w:val="28"/>
        </w:rPr>
        <w:t>,</w:t>
      </w:r>
      <w:r>
        <w:rPr>
          <w:rFonts w:ascii="Calibri" w:eastAsia="Calibri" w:hAnsi="Calibri" w:cs="Times New Roman"/>
          <w:sz w:val="28"/>
          <w:szCs w:val="28"/>
        </w:rPr>
        <w:t xml:space="preserve"> met 25 collegae</w:t>
      </w:r>
      <w:r w:rsidR="005024C1">
        <w:rPr>
          <w:rFonts w:ascii="Calibri" w:eastAsia="Calibri" w:hAnsi="Calibri" w:cs="Times New Roman"/>
          <w:sz w:val="28"/>
          <w:szCs w:val="28"/>
        </w:rPr>
        <w:t>,</w:t>
      </w:r>
      <w:r>
        <w:rPr>
          <w:rFonts w:ascii="Calibri" w:eastAsia="Calibri" w:hAnsi="Calibri" w:cs="Times New Roman"/>
          <w:sz w:val="28"/>
          <w:szCs w:val="28"/>
        </w:rPr>
        <w:t xml:space="preserve"> verhuist eind van de maand naar het Bernhardplein.     </w:t>
      </w:r>
    </w:p>
    <w:p w:rsidR="00165468" w:rsidRDefault="001434FE" w:rsidP="003A737A">
      <w:p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 xml:space="preserve">De doelgroep is voor alle leeftijden. Lopende projecten zijn bijvoorbeeld: Up62 op Willemsoord waar vrijwilligers werken voor en met jongeren. Leeftijd hier is boven 16 jaar. Hier worden o.a. </w:t>
      </w:r>
      <w:proofErr w:type="spellStart"/>
      <w:r>
        <w:rPr>
          <w:rFonts w:ascii="Calibri" w:eastAsia="Calibri" w:hAnsi="Calibri" w:cs="Times New Roman"/>
          <w:sz w:val="28"/>
          <w:szCs w:val="28"/>
        </w:rPr>
        <w:t>DJ’s</w:t>
      </w:r>
      <w:proofErr w:type="spellEnd"/>
      <w:r>
        <w:rPr>
          <w:rFonts w:ascii="Calibri" w:eastAsia="Calibri" w:hAnsi="Calibri" w:cs="Times New Roman"/>
          <w:sz w:val="28"/>
          <w:szCs w:val="28"/>
        </w:rPr>
        <w:t xml:space="preserve"> “opgeleid”. Samenwerking met Scholen aan Zee, </w:t>
      </w:r>
      <w:proofErr w:type="spellStart"/>
      <w:r>
        <w:rPr>
          <w:rFonts w:ascii="Calibri" w:eastAsia="Calibri" w:hAnsi="Calibri" w:cs="Times New Roman"/>
          <w:sz w:val="28"/>
          <w:szCs w:val="28"/>
        </w:rPr>
        <w:t>buurtambulanten</w:t>
      </w:r>
      <w:proofErr w:type="spellEnd"/>
      <w:r>
        <w:rPr>
          <w:rFonts w:ascii="Calibri" w:eastAsia="Calibri" w:hAnsi="Calibri" w:cs="Times New Roman"/>
          <w:sz w:val="28"/>
          <w:szCs w:val="28"/>
        </w:rPr>
        <w:t xml:space="preserve"> voor straathoekwerkers om jongeren te benaderen met als doel voorkomen dat ze “afdwalen” in de maatschappij. </w:t>
      </w:r>
      <w:r w:rsidR="00165468">
        <w:rPr>
          <w:rFonts w:ascii="Calibri" w:eastAsia="Calibri" w:hAnsi="Calibri" w:cs="Times New Roman"/>
          <w:sz w:val="28"/>
          <w:szCs w:val="28"/>
        </w:rPr>
        <w:t>Verdere onderdelen zijn opbouwwerk, vechtscheidin</w:t>
      </w:r>
      <w:r w:rsidR="005024C1">
        <w:rPr>
          <w:rFonts w:ascii="Calibri" w:eastAsia="Calibri" w:hAnsi="Calibri" w:cs="Times New Roman"/>
          <w:sz w:val="28"/>
          <w:szCs w:val="28"/>
        </w:rPr>
        <w:t>gen, taal, bewonersparticipatie, ouderadvies, etc.</w:t>
      </w:r>
      <w:r w:rsidR="00165468">
        <w:rPr>
          <w:rFonts w:ascii="Calibri" w:eastAsia="Calibri" w:hAnsi="Calibri" w:cs="Times New Roman"/>
          <w:sz w:val="28"/>
          <w:szCs w:val="28"/>
        </w:rPr>
        <w:t xml:space="preserve"> Omdat beide organisaties elkaar op werkgebied overlappen, is een fusie een uitkomst om de krachten samen te bundelen. </w:t>
      </w:r>
    </w:p>
    <w:p w:rsidR="00165468" w:rsidRPr="003A737A" w:rsidRDefault="00165468" w:rsidP="009918AB">
      <w:pPr>
        <w:tabs>
          <w:tab w:val="left" w:pos="567"/>
          <w:tab w:val="left" w:pos="1134"/>
          <w:tab w:val="left" w:pos="1701"/>
          <w:tab w:val="left" w:pos="2268"/>
          <w:tab w:val="left" w:pos="2835"/>
        </w:tabs>
        <w:spacing w:after="0"/>
        <w:ind w:right="-142"/>
        <w:contextualSpacing/>
        <w:rPr>
          <w:rFonts w:ascii="Calibri" w:eastAsia="Calibri" w:hAnsi="Calibri" w:cs="Times New Roman"/>
          <w:b/>
          <w:sz w:val="28"/>
          <w:szCs w:val="28"/>
        </w:rPr>
      </w:pPr>
      <w:r w:rsidRPr="003A737A">
        <w:rPr>
          <w:rFonts w:ascii="Calibri" w:eastAsia="Calibri" w:hAnsi="Calibri" w:cs="Times New Roman"/>
          <w:b/>
          <w:sz w:val="28"/>
          <w:szCs w:val="28"/>
        </w:rPr>
        <w:t>Reacties</w:t>
      </w:r>
      <w:r w:rsidR="003A737A">
        <w:rPr>
          <w:rFonts w:ascii="Calibri" w:eastAsia="Calibri" w:hAnsi="Calibri" w:cs="Times New Roman"/>
          <w:b/>
          <w:sz w:val="28"/>
          <w:szCs w:val="28"/>
        </w:rPr>
        <w:t xml:space="preserve"> deelnemers</w:t>
      </w:r>
      <w:r w:rsidRPr="003A737A">
        <w:rPr>
          <w:rFonts w:ascii="Calibri" w:eastAsia="Calibri" w:hAnsi="Calibri" w:cs="Times New Roman"/>
          <w:b/>
          <w:sz w:val="28"/>
          <w:szCs w:val="28"/>
        </w:rPr>
        <w:t>:</w:t>
      </w:r>
    </w:p>
    <w:p w:rsidR="00165468" w:rsidRDefault="00165468" w:rsidP="009918AB">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i/>
          <w:sz w:val="28"/>
          <w:szCs w:val="28"/>
        </w:rPr>
      </w:pPr>
      <w:r w:rsidRPr="00165468">
        <w:rPr>
          <w:rFonts w:ascii="Calibri" w:eastAsia="Calibri" w:hAnsi="Calibri" w:cs="Times New Roman"/>
          <w:i/>
          <w:sz w:val="28"/>
          <w:szCs w:val="28"/>
        </w:rPr>
        <w:t xml:space="preserve">Is er een samenwerking met Lijn 5 en </w:t>
      </w:r>
      <w:proofErr w:type="spellStart"/>
      <w:r w:rsidRPr="00165468">
        <w:rPr>
          <w:rFonts w:ascii="Calibri" w:eastAsia="Calibri" w:hAnsi="Calibri" w:cs="Times New Roman"/>
          <w:i/>
          <w:sz w:val="28"/>
          <w:szCs w:val="28"/>
        </w:rPr>
        <w:t>Parlan</w:t>
      </w:r>
      <w:proofErr w:type="spellEnd"/>
      <w:r w:rsidRPr="00165468">
        <w:rPr>
          <w:rFonts w:ascii="Calibri" w:eastAsia="Calibri" w:hAnsi="Calibri" w:cs="Times New Roman"/>
          <w:i/>
          <w:sz w:val="28"/>
          <w:szCs w:val="28"/>
        </w:rPr>
        <w:t>?</w:t>
      </w:r>
    </w:p>
    <w:p w:rsidR="005024C1" w:rsidRPr="00165468" w:rsidRDefault="005024C1" w:rsidP="009918AB">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i/>
          <w:sz w:val="28"/>
          <w:szCs w:val="28"/>
        </w:rPr>
      </w:pPr>
      <w:r>
        <w:rPr>
          <w:rFonts w:ascii="Calibri" w:eastAsia="Calibri" w:hAnsi="Calibri" w:cs="Times New Roman"/>
          <w:i/>
          <w:sz w:val="28"/>
          <w:szCs w:val="28"/>
        </w:rPr>
        <w:t>Hoe worden de onkosten van bijvoorbeeld tuinhulp verhaald?</w:t>
      </w:r>
    </w:p>
    <w:p w:rsidR="008F35BE" w:rsidRPr="00165468" w:rsidRDefault="00165468"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 xml:space="preserve">Ja, dit moet je zien als </w:t>
      </w:r>
      <w:r w:rsidR="005024C1">
        <w:rPr>
          <w:rFonts w:ascii="Calibri" w:eastAsia="Calibri" w:hAnsi="Calibri" w:cs="Times New Roman"/>
          <w:sz w:val="28"/>
          <w:szCs w:val="28"/>
        </w:rPr>
        <w:t xml:space="preserve">contacten en </w:t>
      </w:r>
      <w:r w:rsidR="007F3CB1">
        <w:rPr>
          <w:rFonts w:ascii="Calibri" w:eastAsia="Calibri" w:hAnsi="Calibri" w:cs="Times New Roman"/>
          <w:sz w:val="28"/>
          <w:szCs w:val="28"/>
        </w:rPr>
        <w:t>samenwerking</w:t>
      </w:r>
      <w:r w:rsidR="005024C1">
        <w:rPr>
          <w:rFonts w:ascii="Calibri" w:eastAsia="Calibri" w:hAnsi="Calibri" w:cs="Times New Roman"/>
          <w:sz w:val="28"/>
          <w:szCs w:val="28"/>
        </w:rPr>
        <w:t xml:space="preserve"> op basis van</w:t>
      </w:r>
      <w:r>
        <w:rPr>
          <w:rFonts w:ascii="Calibri" w:eastAsia="Calibri" w:hAnsi="Calibri" w:cs="Times New Roman"/>
          <w:sz w:val="28"/>
          <w:szCs w:val="28"/>
        </w:rPr>
        <w:t xml:space="preserve"> doorverwijzing van die organisaties naar Mee</w:t>
      </w:r>
      <w:r w:rsidR="007F3CB1">
        <w:rPr>
          <w:rFonts w:ascii="Calibri" w:eastAsia="Calibri" w:hAnsi="Calibri" w:cs="Times New Roman"/>
          <w:sz w:val="28"/>
          <w:szCs w:val="28"/>
        </w:rPr>
        <w:t xml:space="preserve"> </w:t>
      </w:r>
      <w:r>
        <w:rPr>
          <w:rFonts w:ascii="Calibri" w:eastAsia="Calibri" w:hAnsi="Calibri" w:cs="Times New Roman"/>
          <w:sz w:val="28"/>
          <w:szCs w:val="28"/>
        </w:rPr>
        <w:t>&amp;</w:t>
      </w:r>
      <w:r w:rsidR="007F3CB1">
        <w:rPr>
          <w:rFonts w:ascii="Calibri" w:eastAsia="Calibri" w:hAnsi="Calibri" w:cs="Times New Roman"/>
          <w:sz w:val="28"/>
          <w:szCs w:val="28"/>
        </w:rPr>
        <w:t xml:space="preserve"> de We</w:t>
      </w:r>
      <w:r>
        <w:rPr>
          <w:rFonts w:ascii="Calibri" w:eastAsia="Calibri" w:hAnsi="Calibri" w:cs="Times New Roman"/>
          <w:sz w:val="28"/>
          <w:szCs w:val="28"/>
        </w:rPr>
        <w:t>ring</w:t>
      </w:r>
      <w:r w:rsidR="005024C1">
        <w:rPr>
          <w:rFonts w:ascii="Calibri" w:eastAsia="Calibri" w:hAnsi="Calibri" w:cs="Times New Roman"/>
          <w:sz w:val="28"/>
          <w:szCs w:val="28"/>
        </w:rPr>
        <w:t>. Er wordt goed naar de situatie gekeken of een hulpbehoevende de kosten kan dragen. Deze zijn in eerste instantie wel verantwoordelijk voor de eigen kosten. Voor speciale gevallen kunnen uitzoderingen worden gemaakt. Voor de volledige presentatie verwijs ik u naar de website van WPSBL.</w:t>
      </w:r>
      <w:r w:rsidR="001434FE" w:rsidRPr="00165468">
        <w:rPr>
          <w:rFonts w:ascii="Calibri" w:eastAsia="Calibri" w:hAnsi="Calibri" w:cs="Times New Roman"/>
          <w:sz w:val="28"/>
          <w:szCs w:val="28"/>
        </w:rPr>
        <w:t xml:space="preserve">    </w:t>
      </w:r>
    </w:p>
    <w:p w:rsidR="00C20953" w:rsidRPr="00C20953" w:rsidRDefault="00C20953" w:rsidP="009918AB">
      <w:pPr>
        <w:numPr>
          <w:ilvl w:val="0"/>
          <w:numId w:val="1"/>
        </w:numPr>
        <w:tabs>
          <w:tab w:val="left" w:pos="567"/>
          <w:tab w:val="left" w:pos="1134"/>
          <w:tab w:val="left" w:pos="1701"/>
          <w:tab w:val="left" w:pos="2268"/>
          <w:tab w:val="left" w:pos="2835"/>
        </w:tabs>
        <w:spacing w:after="0"/>
        <w:ind w:right="-142"/>
        <w:contextualSpacing/>
        <w:rPr>
          <w:rFonts w:ascii="Calibri" w:eastAsia="Calibri" w:hAnsi="Calibri" w:cs="Times New Roman"/>
          <w:sz w:val="28"/>
          <w:szCs w:val="28"/>
        </w:rPr>
      </w:pPr>
      <w:r>
        <w:rPr>
          <w:rFonts w:ascii="Calibri" w:eastAsia="Calibri" w:hAnsi="Calibri" w:cs="Times New Roman"/>
          <w:sz w:val="28"/>
          <w:szCs w:val="28"/>
        </w:rPr>
        <w:t xml:space="preserve">Te gast in </w:t>
      </w:r>
      <w:r w:rsidRPr="00140B74">
        <w:rPr>
          <w:rFonts w:ascii="Calibri" w:eastAsia="Calibri" w:hAnsi="Calibri" w:cs="Times New Roman"/>
          <w:b/>
          <w:sz w:val="28"/>
          <w:szCs w:val="28"/>
        </w:rPr>
        <w:t>Buurthuis ELTO</w:t>
      </w:r>
    </w:p>
    <w:p w:rsidR="00A13D44" w:rsidRPr="00346FC8" w:rsidRDefault="001434FE" w:rsidP="00346FC8">
      <w:pPr>
        <w:tabs>
          <w:tab w:val="left" w:pos="3935"/>
        </w:tabs>
        <w:contextualSpacing/>
        <w:rPr>
          <w:rFonts w:ascii="Calibri" w:eastAsia="Calibri" w:hAnsi="Calibri" w:cs="Times New Roman"/>
          <w:sz w:val="28"/>
          <w:szCs w:val="28"/>
        </w:rPr>
      </w:pPr>
      <w:r>
        <w:rPr>
          <w:rFonts w:ascii="Calibri" w:eastAsia="Calibri" w:hAnsi="Calibri" w:cs="Times New Roman"/>
          <w:sz w:val="28"/>
          <w:szCs w:val="28"/>
        </w:rPr>
        <w:t>Beheerder Jan Smith vertelt</w:t>
      </w:r>
      <w:r w:rsidR="00000863">
        <w:rPr>
          <w:rFonts w:ascii="Calibri" w:eastAsia="Calibri" w:hAnsi="Calibri" w:cs="Times New Roman"/>
          <w:sz w:val="28"/>
          <w:szCs w:val="28"/>
        </w:rPr>
        <w:t xml:space="preserve"> een stukje over de historie</w:t>
      </w:r>
      <w:r>
        <w:rPr>
          <w:rFonts w:ascii="Calibri" w:eastAsia="Calibri" w:hAnsi="Calibri" w:cs="Times New Roman"/>
          <w:sz w:val="28"/>
          <w:szCs w:val="28"/>
        </w:rPr>
        <w:t xml:space="preserve"> en gebeurtenissen van buurthuis de Elto.</w:t>
      </w:r>
      <w:r w:rsidR="00000863">
        <w:rPr>
          <w:rFonts w:ascii="Calibri" w:eastAsia="Calibri" w:hAnsi="Calibri" w:cs="Times New Roman"/>
          <w:sz w:val="28"/>
          <w:szCs w:val="28"/>
        </w:rPr>
        <w:t xml:space="preserve"> Buurtvereniging de Elto is in 1928 ontstaan. Samen met de Viskom en het Kraaiennest zijn dit de oudste buurthuizen. De Elto kent een sterke kant om juist de </w:t>
      </w:r>
      <w:r w:rsidR="00000863">
        <w:rPr>
          <w:rFonts w:ascii="Calibri" w:eastAsia="Calibri" w:hAnsi="Calibri" w:cs="Times New Roman"/>
          <w:sz w:val="28"/>
          <w:szCs w:val="28"/>
        </w:rPr>
        <w:lastRenderedPageBreak/>
        <w:t xml:space="preserve">omgeving erbij te betrekken. Voorbeelden zijn samenwerking met de Wering en Ontmoeting in het groen, activiteiten met 100 jaar Tuindorp, Nederlandse les voor allochtonen, etc. In de Elto zijn diverse activiteiten voor jongeren en volwassen. Er wordt nog gekeken hoe ouderen uit de wijk naar de Elto kunnen komen. Kenmerkend is ook de kleine dierentuin die o.a. samen met stichting Mee wordt onderhouden. De </w:t>
      </w:r>
      <w:r w:rsidR="007F3CB1">
        <w:rPr>
          <w:rFonts w:ascii="Calibri" w:eastAsia="Calibri" w:hAnsi="Calibri" w:cs="Times New Roman"/>
          <w:sz w:val="28"/>
          <w:szCs w:val="28"/>
        </w:rPr>
        <w:t>financiële</w:t>
      </w:r>
      <w:r w:rsidR="00000863">
        <w:rPr>
          <w:rFonts w:ascii="Calibri" w:eastAsia="Calibri" w:hAnsi="Calibri" w:cs="Times New Roman"/>
          <w:sz w:val="28"/>
          <w:szCs w:val="28"/>
        </w:rPr>
        <w:t xml:space="preserve"> </w:t>
      </w:r>
      <w:r w:rsidR="007F3CB1">
        <w:rPr>
          <w:rFonts w:ascii="Calibri" w:eastAsia="Calibri" w:hAnsi="Calibri" w:cs="Times New Roman"/>
          <w:sz w:val="28"/>
          <w:szCs w:val="28"/>
        </w:rPr>
        <w:t>ondersteuning</w:t>
      </w:r>
      <w:r w:rsidR="00F562F0">
        <w:rPr>
          <w:rFonts w:ascii="Calibri" w:eastAsia="Calibri" w:hAnsi="Calibri" w:cs="Times New Roman"/>
          <w:sz w:val="28"/>
          <w:szCs w:val="28"/>
        </w:rPr>
        <w:t xml:space="preserve"> is o.a. van de woon</w:t>
      </w:r>
      <w:r w:rsidR="00000863">
        <w:rPr>
          <w:rFonts w:ascii="Calibri" w:eastAsia="Calibri" w:hAnsi="Calibri" w:cs="Times New Roman"/>
          <w:sz w:val="28"/>
          <w:szCs w:val="28"/>
        </w:rPr>
        <w:t xml:space="preserve">convenant. </w:t>
      </w:r>
      <w:r w:rsidR="00F562F0">
        <w:rPr>
          <w:rFonts w:ascii="Calibri" w:eastAsia="Calibri" w:hAnsi="Calibri" w:cs="Times New Roman"/>
          <w:sz w:val="28"/>
          <w:szCs w:val="28"/>
        </w:rPr>
        <w:t>Daar is de Elto zeer erkentelijk voor.</w:t>
      </w:r>
      <w:r w:rsidR="00000863">
        <w:rPr>
          <w:rFonts w:ascii="Calibri" w:eastAsia="Calibri" w:hAnsi="Calibri" w:cs="Times New Roman"/>
          <w:sz w:val="28"/>
          <w:szCs w:val="28"/>
        </w:rPr>
        <w:t xml:space="preserve">   </w:t>
      </w:r>
    </w:p>
    <w:p w:rsidR="00A13D44" w:rsidRPr="00000863" w:rsidRDefault="00A13D44" w:rsidP="009918AB">
      <w:pPr>
        <w:numPr>
          <w:ilvl w:val="0"/>
          <w:numId w:val="1"/>
        </w:numPr>
        <w:tabs>
          <w:tab w:val="left" w:pos="567"/>
          <w:tab w:val="left" w:pos="1134"/>
          <w:tab w:val="left" w:pos="1701"/>
          <w:tab w:val="left" w:pos="2268"/>
          <w:tab w:val="left" w:pos="2835"/>
        </w:tabs>
        <w:spacing w:after="0"/>
        <w:ind w:right="-142"/>
        <w:contextualSpacing/>
        <w:rPr>
          <w:rFonts w:ascii="Calibri" w:eastAsia="Calibri" w:hAnsi="Calibri" w:cs="Times New Roman"/>
          <w:i/>
          <w:sz w:val="28"/>
          <w:szCs w:val="28"/>
        </w:rPr>
      </w:pPr>
      <w:r w:rsidRPr="00A13D44">
        <w:rPr>
          <w:rFonts w:ascii="Calibri" w:eastAsia="Calibri" w:hAnsi="Calibri" w:cs="Times New Roman"/>
          <w:b/>
          <w:sz w:val="28"/>
          <w:szCs w:val="28"/>
        </w:rPr>
        <w:t>Buurtnieuws</w:t>
      </w:r>
    </w:p>
    <w:p w:rsidR="00771F4E" w:rsidRPr="003A737A" w:rsidRDefault="00771F4E" w:rsidP="009918AB">
      <w:pPr>
        <w:tabs>
          <w:tab w:val="left" w:pos="567"/>
          <w:tab w:val="left" w:pos="1134"/>
          <w:tab w:val="left" w:pos="1701"/>
          <w:tab w:val="left" w:pos="2268"/>
          <w:tab w:val="left" w:pos="2835"/>
        </w:tabs>
        <w:spacing w:after="0"/>
        <w:ind w:right="-142"/>
        <w:contextualSpacing/>
        <w:rPr>
          <w:rFonts w:ascii="Calibri" w:eastAsia="Calibri" w:hAnsi="Calibri" w:cs="Times New Roman"/>
          <w:b/>
          <w:sz w:val="28"/>
          <w:szCs w:val="28"/>
        </w:rPr>
      </w:pPr>
      <w:r w:rsidRPr="003A737A">
        <w:rPr>
          <w:rFonts w:ascii="Calibri" w:eastAsia="Calibri" w:hAnsi="Calibri" w:cs="Times New Roman"/>
          <w:b/>
          <w:sz w:val="28"/>
          <w:szCs w:val="28"/>
        </w:rPr>
        <w:t>Elto:</w:t>
      </w:r>
    </w:p>
    <w:p w:rsidR="00771F4E" w:rsidRDefault="00771F4E" w:rsidP="009918AB">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sidRPr="00771F4E">
        <w:rPr>
          <w:rFonts w:ascii="Calibri" w:eastAsia="Calibri" w:hAnsi="Calibri" w:cs="Times New Roman"/>
          <w:sz w:val="28"/>
          <w:szCs w:val="28"/>
        </w:rPr>
        <w:t xml:space="preserve">De </w:t>
      </w:r>
      <w:r>
        <w:rPr>
          <w:rFonts w:ascii="Calibri" w:eastAsia="Calibri" w:hAnsi="Calibri" w:cs="Times New Roman"/>
          <w:sz w:val="28"/>
          <w:szCs w:val="28"/>
        </w:rPr>
        <w:t xml:space="preserve">actie van </w:t>
      </w:r>
      <w:r w:rsidRPr="00771F4E">
        <w:rPr>
          <w:rFonts w:ascii="Calibri" w:eastAsia="Calibri" w:hAnsi="Calibri" w:cs="Times New Roman"/>
          <w:sz w:val="28"/>
          <w:szCs w:val="28"/>
        </w:rPr>
        <w:t xml:space="preserve">klok van de Tuindorpschool loopt nog. </w:t>
      </w:r>
    </w:p>
    <w:p w:rsidR="00771F4E" w:rsidRDefault="00771F4E" w:rsidP="009918AB">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26 april </w:t>
      </w:r>
      <w:r w:rsidR="003A737A">
        <w:rPr>
          <w:rFonts w:ascii="Calibri" w:eastAsia="Calibri" w:hAnsi="Calibri" w:cs="Times New Roman"/>
          <w:sz w:val="28"/>
          <w:szCs w:val="28"/>
        </w:rPr>
        <w:t xml:space="preserve"> wordt er een </w:t>
      </w:r>
      <w:r>
        <w:rPr>
          <w:rFonts w:ascii="Calibri" w:eastAsia="Calibri" w:hAnsi="Calibri" w:cs="Times New Roman"/>
          <w:sz w:val="28"/>
          <w:szCs w:val="28"/>
        </w:rPr>
        <w:t>koningsnacht vrijmarkt in Tuindorp-west</w:t>
      </w:r>
      <w:r w:rsidR="003A737A">
        <w:rPr>
          <w:rFonts w:ascii="Calibri" w:eastAsia="Calibri" w:hAnsi="Calibri" w:cs="Times New Roman"/>
          <w:sz w:val="28"/>
          <w:szCs w:val="28"/>
        </w:rPr>
        <w:t xml:space="preserve"> georganiseerd</w:t>
      </w:r>
    </w:p>
    <w:p w:rsidR="00771F4E" w:rsidRPr="00DB07A6" w:rsidRDefault="00771F4E" w:rsidP="009918AB">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lang w:val="en-US"/>
        </w:rPr>
      </w:pPr>
      <w:r w:rsidRPr="00DB07A6">
        <w:rPr>
          <w:rFonts w:ascii="Calibri" w:eastAsia="Calibri" w:hAnsi="Calibri" w:cs="Times New Roman"/>
          <w:sz w:val="28"/>
          <w:szCs w:val="28"/>
          <w:lang w:val="en-US"/>
        </w:rPr>
        <w:t xml:space="preserve">10 juli </w:t>
      </w:r>
      <w:proofErr w:type="spellStart"/>
      <w:r w:rsidR="00021809">
        <w:rPr>
          <w:rFonts w:ascii="Calibri" w:eastAsia="Calibri" w:hAnsi="Calibri" w:cs="Times New Roman"/>
          <w:sz w:val="28"/>
          <w:szCs w:val="28"/>
          <w:lang w:val="en-US"/>
        </w:rPr>
        <w:t>wordt</w:t>
      </w:r>
      <w:proofErr w:type="spellEnd"/>
      <w:r w:rsidR="00021809">
        <w:rPr>
          <w:rFonts w:ascii="Calibri" w:eastAsia="Calibri" w:hAnsi="Calibri" w:cs="Times New Roman"/>
          <w:sz w:val="28"/>
          <w:szCs w:val="28"/>
          <w:lang w:val="en-US"/>
        </w:rPr>
        <w:t xml:space="preserve"> het </w:t>
      </w:r>
      <w:proofErr w:type="spellStart"/>
      <w:r w:rsidR="00021809">
        <w:rPr>
          <w:rFonts w:ascii="Calibri" w:eastAsia="Calibri" w:hAnsi="Calibri" w:cs="Times New Roman"/>
          <w:sz w:val="28"/>
          <w:szCs w:val="28"/>
          <w:lang w:val="en-US"/>
        </w:rPr>
        <w:t>evenement</w:t>
      </w:r>
      <w:proofErr w:type="spellEnd"/>
      <w:r w:rsidR="00021809">
        <w:rPr>
          <w:rFonts w:ascii="Calibri" w:eastAsia="Calibri" w:hAnsi="Calibri" w:cs="Times New Roman"/>
          <w:sz w:val="28"/>
          <w:szCs w:val="28"/>
          <w:lang w:val="en-US"/>
        </w:rPr>
        <w:t xml:space="preserve"> </w:t>
      </w:r>
      <w:r w:rsidRPr="00DB07A6">
        <w:rPr>
          <w:rFonts w:ascii="Calibri" w:eastAsia="Calibri" w:hAnsi="Calibri" w:cs="Times New Roman"/>
          <w:sz w:val="28"/>
          <w:szCs w:val="28"/>
          <w:lang w:val="en-US"/>
        </w:rPr>
        <w:t>Tuindorp Goes Country &amp; Western op Fort Dirksz Admiraal</w:t>
      </w:r>
      <w:r w:rsidR="00021809">
        <w:rPr>
          <w:rFonts w:ascii="Calibri" w:eastAsia="Calibri" w:hAnsi="Calibri" w:cs="Times New Roman"/>
          <w:sz w:val="28"/>
          <w:szCs w:val="28"/>
          <w:lang w:val="en-US"/>
        </w:rPr>
        <w:t xml:space="preserve"> </w:t>
      </w:r>
      <w:proofErr w:type="spellStart"/>
      <w:r w:rsidR="00021809">
        <w:rPr>
          <w:rFonts w:ascii="Calibri" w:eastAsia="Calibri" w:hAnsi="Calibri" w:cs="Times New Roman"/>
          <w:sz w:val="28"/>
          <w:szCs w:val="28"/>
          <w:lang w:val="en-US"/>
        </w:rPr>
        <w:t>georganiseerd</w:t>
      </w:r>
      <w:proofErr w:type="spellEnd"/>
    </w:p>
    <w:p w:rsidR="00771F4E" w:rsidRPr="00771F4E" w:rsidRDefault="00771F4E" w:rsidP="009918AB">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 xml:space="preserve">27 aug </w:t>
      </w:r>
      <w:r w:rsidR="00021809">
        <w:rPr>
          <w:rFonts w:ascii="Calibri" w:eastAsia="Calibri" w:hAnsi="Calibri" w:cs="Times New Roman"/>
          <w:sz w:val="28"/>
          <w:szCs w:val="28"/>
        </w:rPr>
        <w:t xml:space="preserve">staat er een </w:t>
      </w:r>
      <w:r>
        <w:rPr>
          <w:rFonts w:ascii="Calibri" w:eastAsia="Calibri" w:hAnsi="Calibri" w:cs="Times New Roman"/>
          <w:sz w:val="28"/>
          <w:szCs w:val="28"/>
        </w:rPr>
        <w:t>vrijmarkt Tuindorp-oost</w:t>
      </w:r>
      <w:r w:rsidR="00021809">
        <w:rPr>
          <w:rFonts w:ascii="Calibri" w:eastAsia="Calibri" w:hAnsi="Calibri" w:cs="Times New Roman"/>
          <w:sz w:val="28"/>
          <w:szCs w:val="28"/>
        </w:rPr>
        <w:t xml:space="preserve"> op het programma</w:t>
      </w:r>
    </w:p>
    <w:p w:rsidR="00771F4E" w:rsidRPr="00021809" w:rsidRDefault="00B72BC8" w:rsidP="009918AB">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021809">
        <w:rPr>
          <w:rFonts w:ascii="Calibri" w:eastAsia="Calibri" w:hAnsi="Calibri" w:cs="Times New Roman"/>
          <w:b/>
          <w:sz w:val="28"/>
          <w:szCs w:val="28"/>
        </w:rPr>
        <w:t>Jan Mooij</w:t>
      </w:r>
      <w:r w:rsidR="00021809">
        <w:rPr>
          <w:rFonts w:ascii="Calibri" w:eastAsia="Calibri" w:hAnsi="Calibri" w:cs="Times New Roman"/>
          <w:b/>
          <w:sz w:val="28"/>
          <w:szCs w:val="28"/>
        </w:rPr>
        <w:t xml:space="preserve"> HOB</w:t>
      </w:r>
      <w:r w:rsidRPr="00021809">
        <w:rPr>
          <w:rFonts w:ascii="Calibri" w:eastAsia="Calibri" w:hAnsi="Calibri" w:cs="Times New Roman"/>
          <w:b/>
          <w:sz w:val="28"/>
          <w:szCs w:val="28"/>
        </w:rPr>
        <w:t>:</w:t>
      </w:r>
    </w:p>
    <w:p w:rsidR="00B72BC8" w:rsidRDefault="00021809" w:rsidP="009918AB">
      <w:pPr>
        <w:pStyle w:val="Lijstalinea"/>
        <w:numPr>
          <w:ilvl w:val="0"/>
          <w:numId w:val="3"/>
        </w:num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Geeft als suggestie </w:t>
      </w:r>
      <w:r w:rsidR="00B72BC8">
        <w:rPr>
          <w:rFonts w:ascii="Calibri" w:eastAsia="Calibri" w:hAnsi="Calibri" w:cs="Times New Roman"/>
          <w:sz w:val="28"/>
          <w:szCs w:val="28"/>
        </w:rPr>
        <w:t>het bankje</w:t>
      </w:r>
      <w:r w:rsidR="007F3CB1">
        <w:rPr>
          <w:rFonts w:ascii="Calibri" w:eastAsia="Calibri" w:hAnsi="Calibri" w:cs="Times New Roman"/>
          <w:sz w:val="28"/>
          <w:szCs w:val="28"/>
        </w:rPr>
        <w:t xml:space="preserve"> voor de Rabobank verplaatsen (</w:t>
      </w:r>
      <w:r w:rsidR="00B72BC8">
        <w:rPr>
          <w:rFonts w:ascii="Calibri" w:eastAsia="Calibri" w:hAnsi="Calibri" w:cs="Times New Roman"/>
          <w:sz w:val="28"/>
          <w:szCs w:val="28"/>
        </w:rPr>
        <w:t>eerder besproken)</w:t>
      </w:r>
    </w:p>
    <w:p w:rsidR="00B72BC8" w:rsidRPr="00021809" w:rsidRDefault="00021809" w:rsidP="009918AB">
      <w:pPr>
        <w:tabs>
          <w:tab w:val="left" w:pos="567"/>
          <w:tab w:val="left" w:pos="1134"/>
          <w:tab w:val="left" w:pos="1701"/>
          <w:tab w:val="left" w:pos="2268"/>
          <w:tab w:val="left" w:pos="2835"/>
        </w:tabs>
        <w:spacing w:after="0"/>
        <w:rPr>
          <w:rFonts w:ascii="Calibri" w:eastAsia="Calibri" w:hAnsi="Calibri" w:cs="Times New Roman"/>
          <w:b/>
          <w:sz w:val="28"/>
          <w:szCs w:val="28"/>
        </w:rPr>
      </w:pPr>
      <w:r>
        <w:rPr>
          <w:rFonts w:ascii="Calibri" w:eastAsia="Calibri" w:hAnsi="Calibri" w:cs="Times New Roman"/>
          <w:b/>
          <w:sz w:val="28"/>
          <w:szCs w:val="28"/>
        </w:rPr>
        <w:t>Dhr. Pruiksma Sluisdijkbuurt</w:t>
      </w:r>
      <w:r w:rsidR="00B72BC8" w:rsidRPr="00021809">
        <w:rPr>
          <w:rFonts w:ascii="Calibri" w:eastAsia="Calibri" w:hAnsi="Calibri" w:cs="Times New Roman"/>
          <w:b/>
          <w:sz w:val="28"/>
          <w:szCs w:val="28"/>
        </w:rPr>
        <w:t>:</w:t>
      </w:r>
    </w:p>
    <w:p w:rsidR="00E63557" w:rsidRPr="00021809" w:rsidRDefault="00B72BC8" w:rsidP="009918AB">
      <w:pPr>
        <w:pStyle w:val="Lijstalinea"/>
        <w:numPr>
          <w:ilvl w:val="0"/>
          <w:numId w:val="3"/>
        </w:numPr>
        <w:tabs>
          <w:tab w:val="left" w:pos="567"/>
          <w:tab w:val="left" w:pos="1134"/>
          <w:tab w:val="left" w:pos="1701"/>
          <w:tab w:val="left" w:pos="2268"/>
          <w:tab w:val="left" w:pos="2835"/>
        </w:tabs>
        <w:spacing w:after="0"/>
        <w:ind w:left="426" w:right="-142" w:hanging="66"/>
        <w:rPr>
          <w:rFonts w:ascii="Calibri" w:eastAsia="Calibri" w:hAnsi="Calibri" w:cs="Times New Roman"/>
          <w:sz w:val="28"/>
          <w:szCs w:val="28"/>
        </w:rPr>
      </w:pPr>
      <w:r>
        <w:rPr>
          <w:rFonts w:ascii="Calibri" w:eastAsia="Calibri" w:hAnsi="Calibri" w:cs="Times New Roman"/>
          <w:sz w:val="28"/>
          <w:szCs w:val="28"/>
        </w:rPr>
        <w:t xml:space="preserve">Er is een verzoek ingediend voor nieuwbouw </w:t>
      </w:r>
      <w:r w:rsidR="007F3CB1">
        <w:rPr>
          <w:rFonts w:ascii="Calibri" w:eastAsia="Calibri" w:hAnsi="Calibri" w:cs="Times New Roman"/>
          <w:sz w:val="28"/>
          <w:szCs w:val="28"/>
        </w:rPr>
        <w:t>m.b.t.</w:t>
      </w:r>
      <w:r>
        <w:rPr>
          <w:rFonts w:ascii="Calibri" w:eastAsia="Calibri" w:hAnsi="Calibri" w:cs="Times New Roman"/>
          <w:sz w:val="28"/>
          <w:szCs w:val="28"/>
        </w:rPr>
        <w:t xml:space="preserve"> de moestuinen op het Vinkenterrein. Er hebben zich inmiddels 4 basisscholen aangemeld om hieraan deel te nemen.</w:t>
      </w:r>
    </w:p>
    <w:p w:rsidR="00B72BC8" w:rsidRPr="00021809" w:rsidRDefault="00021809" w:rsidP="009918AB">
      <w:pPr>
        <w:tabs>
          <w:tab w:val="left" w:pos="567"/>
          <w:tab w:val="left" w:pos="1134"/>
          <w:tab w:val="left" w:pos="1701"/>
          <w:tab w:val="left" w:pos="2268"/>
          <w:tab w:val="left" w:pos="2835"/>
        </w:tabs>
        <w:spacing w:after="0"/>
        <w:ind w:right="-142"/>
        <w:rPr>
          <w:rFonts w:ascii="Calibri" w:eastAsia="Calibri" w:hAnsi="Calibri" w:cs="Times New Roman"/>
          <w:b/>
          <w:sz w:val="28"/>
          <w:szCs w:val="28"/>
        </w:rPr>
      </w:pPr>
      <w:r w:rsidRPr="00021809">
        <w:rPr>
          <w:rFonts w:ascii="Calibri" w:eastAsia="Calibri" w:hAnsi="Calibri" w:cs="Times New Roman"/>
          <w:b/>
          <w:sz w:val="28"/>
          <w:szCs w:val="28"/>
        </w:rPr>
        <w:t xml:space="preserve">Dhr. Roggeveen </w:t>
      </w:r>
      <w:r w:rsidR="00A275B8" w:rsidRPr="00021809">
        <w:rPr>
          <w:rFonts w:ascii="Calibri" w:eastAsia="Calibri" w:hAnsi="Calibri" w:cs="Times New Roman"/>
          <w:b/>
          <w:sz w:val="28"/>
          <w:szCs w:val="28"/>
        </w:rPr>
        <w:t>Visbuurt:</w:t>
      </w:r>
    </w:p>
    <w:p w:rsidR="00A275B8" w:rsidRDefault="00A275B8"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Voorbereidingen Visbuurt</w:t>
      </w:r>
      <w:r w:rsidR="00021809">
        <w:rPr>
          <w:rFonts w:ascii="Calibri" w:eastAsia="Calibri" w:hAnsi="Calibri" w:cs="Times New Roman"/>
          <w:sz w:val="28"/>
          <w:szCs w:val="28"/>
        </w:rPr>
        <w:t xml:space="preserve">feestweek zijn in volle gang. Deze valt in de </w:t>
      </w:r>
      <w:r>
        <w:rPr>
          <w:rFonts w:ascii="Calibri" w:eastAsia="Calibri" w:hAnsi="Calibri" w:cs="Times New Roman"/>
          <w:sz w:val="28"/>
          <w:szCs w:val="28"/>
        </w:rPr>
        <w:t xml:space="preserve">week van </w:t>
      </w:r>
      <w:r w:rsidR="00021809">
        <w:rPr>
          <w:rFonts w:ascii="Calibri" w:eastAsia="Calibri" w:hAnsi="Calibri" w:cs="Times New Roman"/>
          <w:sz w:val="28"/>
          <w:szCs w:val="28"/>
        </w:rPr>
        <w:t xml:space="preserve">16 </w:t>
      </w:r>
      <w:r>
        <w:rPr>
          <w:rFonts w:ascii="Calibri" w:eastAsia="Calibri" w:hAnsi="Calibri" w:cs="Times New Roman"/>
          <w:sz w:val="28"/>
          <w:szCs w:val="28"/>
        </w:rPr>
        <w:t>augustus.</w:t>
      </w:r>
    </w:p>
    <w:p w:rsidR="00A275B8" w:rsidRDefault="00021809"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b/>
          <w:sz w:val="28"/>
          <w:szCs w:val="28"/>
        </w:rPr>
        <w:t xml:space="preserve">Mevr. Dekker </w:t>
      </w:r>
      <w:r w:rsidR="00A275B8" w:rsidRPr="00021809">
        <w:rPr>
          <w:rFonts w:ascii="Calibri" w:eastAsia="Calibri" w:hAnsi="Calibri" w:cs="Times New Roman"/>
          <w:b/>
          <w:sz w:val="28"/>
          <w:szCs w:val="28"/>
        </w:rPr>
        <w:t>Buurthuis Centrum:</w:t>
      </w:r>
    </w:p>
    <w:p w:rsidR="00A275B8" w:rsidRDefault="00A275B8" w:rsidP="009918AB">
      <w:pPr>
        <w:pStyle w:val="Lijstalinea"/>
        <w:numPr>
          <w:ilvl w:val="0"/>
          <w:numId w:val="3"/>
        </w:numPr>
        <w:tabs>
          <w:tab w:val="left" w:pos="567"/>
          <w:tab w:val="left" w:pos="1134"/>
          <w:tab w:val="left" w:pos="1701"/>
          <w:tab w:val="left" w:pos="2268"/>
          <w:tab w:val="left" w:pos="2835"/>
        </w:tabs>
        <w:spacing w:after="0"/>
        <w:ind w:left="567" w:right="-142"/>
        <w:rPr>
          <w:rFonts w:ascii="Calibri" w:eastAsia="Calibri" w:hAnsi="Calibri" w:cs="Times New Roman"/>
          <w:sz w:val="28"/>
          <w:szCs w:val="28"/>
        </w:rPr>
      </w:pPr>
      <w:r>
        <w:rPr>
          <w:rFonts w:ascii="Calibri" w:eastAsia="Calibri" w:hAnsi="Calibri" w:cs="Times New Roman"/>
          <w:sz w:val="28"/>
          <w:szCs w:val="28"/>
        </w:rPr>
        <w:t>Sinds lange tijd wordt er weer een boekje uitgegeven. Er zijn zeer goede berichten uit de omgeving. Ook op de zondagochtend wordt het buurthuis goed bezocht d</w:t>
      </w:r>
      <w:r w:rsidR="007F3CB1">
        <w:rPr>
          <w:rFonts w:ascii="Calibri" w:eastAsia="Calibri" w:hAnsi="Calibri" w:cs="Times New Roman"/>
          <w:sz w:val="28"/>
          <w:szCs w:val="28"/>
        </w:rPr>
        <w:t>oor de kinderen uit de buurt</w:t>
      </w:r>
      <w:r w:rsidR="00021809">
        <w:rPr>
          <w:rFonts w:ascii="Calibri" w:eastAsia="Calibri" w:hAnsi="Calibri" w:cs="Times New Roman"/>
          <w:sz w:val="28"/>
          <w:szCs w:val="28"/>
        </w:rPr>
        <w:t xml:space="preserve"> waar dan verschillende activiteiten worden opgetuigd</w:t>
      </w:r>
      <w:r w:rsidR="007F3CB1">
        <w:rPr>
          <w:rFonts w:ascii="Calibri" w:eastAsia="Calibri" w:hAnsi="Calibri" w:cs="Times New Roman"/>
          <w:sz w:val="28"/>
          <w:szCs w:val="28"/>
        </w:rPr>
        <w:t>. (</w:t>
      </w:r>
      <w:r>
        <w:rPr>
          <w:rFonts w:ascii="Calibri" w:eastAsia="Calibri" w:hAnsi="Calibri" w:cs="Times New Roman"/>
          <w:sz w:val="28"/>
          <w:szCs w:val="28"/>
        </w:rPr>
        <w:t xml:space="preserve">ze lopen over in de AH moestuintjes </w:t>
      </w:r>
      <w:r w:rsidRPr="00A275B8">
        <w:rPr>
          <w:rFonts w:ascii="Calibri" w:eastAsia="Calibri" w:hAnsi="Calibri" w:cs="Times New Roman"/>
          <w:sz w:val="28"/>
          <w:szCs w:val="28"/>
        </w:rPr>
        <w:sym w:font="Wingdings" w:char="F04A"/>
      </w:r>
      <w:r>
        <w:rPr>
          <w:rFonts w:ascii="Calibri" w:eastAsia="Calibri" w:hAnsi="Calibri" w:cs="Times New Roman"/>
          <w:sz w:val="28"/>
          <w:szCs w:val="28"/>
        </w:rPr>
        <w:t xml:space="preserve"> )</w:t>
      </w:r>
    </w:p>
    <w:p w:rsidR="00A275B8" w:rsidRDefault="00A275B8" w:rsidP="009918AB">
      <w:pPr>
        <w:pStyle w:val="Lijstalinea"/>
        <w:numPr>
          <w:ilvl w:val="0"/>
          <w:numId w:val="3"/>
        </w:numPr>
        <w:tabs>
          <w:tab w:val="left" w:pos="567"/>
          <w:tab w:val="left" w:pos="1134"/>
          <w:tab w:val="left" w:pos="1701"/>
          <w:tab w:val="left" w:pos="2268"/>
          <w:tab w:val="left" w:pos="2835"/>
        </w:tabs>
        <w:spacing w:after="0"/>
        <w:ind w:left="567" w:right="-142" w:hanging="207"/>
        <w:rPr>
          <w:rFonts w:ascii="Calibri" w:eastAsia="Calibri" w:hAnsi="Calibri" w:cs="Times New Roman"/>
          <w:sz w:val="28"/>
          <w:szCs w:val="28"/>
        </w:rPr>
      </w:pPr>
      <w:r>
        <w:rPr>
          <w:rFonts w:ascii="Calibri" w:eastAsia="Calibri" w:hAnsi="Calibri" w:cs="Times New Roman"/>
          <w:sz w:val="28"/>
          <w:szCs w:val="28"/>
        </w:rPr>
        <w:t xml:space="preserve">Vraag </w:t>
      </w:r>
      <w:r w:rsidR="00021809">
        <w:rPr>
          <w:rFonts w:ascii="Calibri" w:eastAsia="Calibri" w:hAnsi="Calibri" w:cs="Times New Roman"/>
          <w:sz w:val="28"/>
          <w:szCs w:val="28"/>
        </w:rPr>
        <w:t xml:space="preserve">aan de </w:t>
      </w:r>
      <w:r>
        <w:rPr>
          <w:rFonts w:ascii="Calibri" w:eastAsia="Calibri" w:hAnsi="Calibri" w:cs="Times New Roman"/>
          <w:sz w:val="28"/>
          <w:szCs w:val="28"/>
        </w:rPr>
        <w:t xml:space="preserve">gemeente: er is een </w:t>
      </w:r>
      <w:r w:rsidR="00021809">
        <w:rPr>
          <w:rFonts w:ascii="Calibri" w:eastAsia="Calibri" w:hAnsi="Calibri" w:cs="Times New Roman"/>
          <w:sz w:val="28"/>
          <w:szCs w:val="28"/>
        </w:rPr>
        <w:t>algemene mindervalide</w:t>
      </w:r>
      <w:r>
        <w:rPr>
          <w:rFonts w:ascii="Calibri" w:eastAsia="Calibri" w:hAnsi="Calibri" w:cs="Times New Roman"/>
          <w:sz w:val="28"/>
          <w:szCs w:val="28"/>
        </w:rPr>
        <w:t>parkeerplaats ge</w:t>
      </w:r>
      <w:r w:rsidR="00021809">
        <w:rPr>
          <w:rFonts w:ascii="Calibri" w:eastAsia="Calibri" w:hAnsi="Calibri" w:cs="Times New Roman"/>
          <w:sz w:val="28"/>
          <w:szCs w:val="28"/>
        </w:rPr>
        <w:t xml:space="preserve">realiseerd, echter op een zeer ongunstige plek namelijk precies voor het looppaadje. </w:t>
      </w:r>
    </w:p>
    <w:p w:rsidR="00A275B8" w:rsidRDefault="00A275B8"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sidRPr="00021809">
        <w:rPr>
          <w:rFonts w:ascii="Calibri" w:eastAsia="Calibri" w:hAnsi="Calibri" w:cs="Times New Roman"/>
          <w:b/>
          <w:sz w:val="28"/>
          <w:szCs w:val="28"/>
        </w:rPr>
        <w:t>*Actie wijkmanager</w:t>
      </w:r>
      <w:r w:rsidRPr="00A275B8">
        <w:rPr>
          <w:rFonts w:ascii="Calibri" w:eastAsia="Calibri" w:hAnsi="Calibri" w:cs="Times New Roman"/>
          <w:sz w:val="28"/>
          <w:szCs w:val="28"/>
        </w:rPr>
        <w:t>:</w:t>
      </w:r>
      <w:r>
        <w:rPr>
          <w:rFonts w:ascii="Calibri" w:eastAsia="Calibri" w:hAnsi="Calibri" w:cs="Times New Roman"/>
          <w:sz w:val="28"/>
          <w:szCs w:val="28"/>
        </w:rPr>
        <w:t xml:space="preserve"> neemt het mee voor actie</w:t>
      </w:r>
    </w:p>
    <w:p w:rsidR="00A275B8" w:rsidRPr="00021809" w:rsidRDefault="00021809" w:rsidP="009918AB">
      <w:pPr>
        <w:tabs>
          <w:tab w:val="left" w:pos="567"/>
          <w:tab w:val="left" w:pos="1134"/>
          <w:tab w:val="left" w:pos="1701"/>
          <w:tab w:val="left" w:pos="2268"/>
          <w:tab w:val="left" w:pos="2835"/>
        </w:tabs>
        <w:spacing w:after="0"/>
        <w:ind w:right="-142"/>
        <w:rPr>
          <w:rFonts w:ascii="Calibri" w:eastAsia="Calibri" w:hAnsi="Calibri" w:cs="Times New Roman"/>
          <w:b/>
          <w:sz w:val="28"/>
          <w:szCs w:val="28"/>
        </w:rPr>
      </w:pPr>
      <w:r w:rsidRPr="00021809">
        <w:rPr>
          <w:rFonts w:ascii="Calibri" w:eastAsia="Calibri" w:hAnsi="Calibri" w:cs="Times New Roman"/>
          <w:b/>
          <w:sz w:val="28"/>
          <w:szCs w:val="28"/>
        </w:rPr>
        <w:t xml:space="preserve">Mevr. Weerstand </w:t>
      </w:r>
      <w:r w:rsidR="00A275B8" w:rsidRPr="00021809">
        <w:rPr>
          <w:rFonts w:ascii="Calibri" w:eastAsia="Calibri" w:hAnsi="Calibri" w:cs="Times New Roman"/>
          <w:b/>
          <w:sz w:val="28"/>
          <w:szCs w:val="28"/>
        </w:rPr>
        <w:t>Buurthuis Kraaiennest:</w:t>
      </w:r>
    </w:p>
    <w:p w:rsidR="00A275B8" w:rsidRDefault="00A275B8" w:rsidP="009918AB">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 xml:space="preserve">Er wordt ook hier gewerkt </w:t>
      </w:r>
      <w:r w:rsidR="00021809">
        <w:rPr>
          <w:rFonts w:ascii="Calibri" w:eastAsia="Calibri" w:hAnsi="Calibri" w:cs="Times New Roman"/>
          <w:sz w:val="28"/>
          <w:szCs w:val="28"/>
        </w:rPr>
        <w:t xml:space="preserve">om </w:t>
      </w:r>
      <w:r>
        <w:rPr>
          <w:rFonts w:ascii="Calibri" w:eastAsia="Calibri" w:hAnsi="Calibri" w:cs="Times New Roman"/>
          <w:sz w:val="28"/>
          <w:szCs w:val="28"/>
        </w:rPr>
        <w:t>met groen voor de kinderen</w:t>
      </w:r>
      <w:r w:rsidR="00021809">
        <w:rPr>
          <w:rFonts w:ascii="Calibri" w:eastAsia="Calibri" w:hAnsi="Calibri" w:cs="Times New Roman"/>
          <w:sz w:val="28"/>
          <w:szCs w:val="28"/>
        </w:rPr>
        <w:t xml:space="preserve"> te gaan werken er is al samenwerking gezocht met Dhr. Pruiksma.</w:t>
      </w:r>
    </w:p>
    <w:p w:rsidR="00A275B8" w:rsidRDefault="00A275B8" w:rsidP="009918AB">
      <w:pPr>
        <w:pStyle w:val="Lijstalinea"/>
        <w:numPr>
          <w:ilvl w:val="0"/>
          <w:numId w:val="3"/>
        </w:numPr>
        <w:tabs>
          <w:tab w:val="left" w:pos="567"/>
          <w:tab w:val="left" w:pos="1134"/>
          <w:tab w:val="left" w:pos="1701"/>
          <w:tab w:val="left" w:pos="2268"/>
          <w:tab w:val="left" w:pos="2835"/>
        </w:tabs>
        <w:spacing w:after="0"/>
        <w:ind w:right="-142"/>
        <w:rPr>
          <w:rFonts w:ascii="Calibri" w:eastAsia="Calibri" w:hAnsi="Calibri" w:cs="Times New Roman"/>
          <w:sz w:val="28"/>
          <w:szCs w:val="28"/>
        </w:rPr>
      </w:pPr>
      <w:r>
        <w:rPr>
          <w:rFonts w:ascii="Calibri" w:eastAsia="Calibri" w:hAnsi="Calibri" w:cs="Times New Roman"/>
          <w:sz w:val="28"/>
          <w:szCs w:val="28"/>
        </w:rPr>
        <w:t xml:space="preserve">16 april </w:t>
      </w:r>
      <w:r w:rsidR="00021809">
        <w:rPr>
          <w:rFonts w:ascii="Calibri" w:eastAsia="Calibri" w:hAnsi="Calibri" w:cs="Times New Roman"/>
          <w:sz w:val="28"/>
          <w:szCs w:val="28"/>
        </w:rPr>
        <w:t xml:space="preserve">is er de officiële feestelijke </w:t>
      </w:r>
      <w:r>
        <w:rPr>
          <w:rFonts w:ascii="Calibri" w:eastAsia="Calibri" w:hAnsi="Calibri" w:cs="Times New Roman"/>
          <w:sz w:val="28"/>
          <w:szCs w:val="28"/>
        </w:rPr>
        <w:t xml:space="preserve">opening </w:t>
      </w:r>
      <w:r w:rsidR="00021809">
        <w:rPr>
          <w:rFonts w:ascii="Calibri" w:eastAsia="Calibri" w:hAnsi="Calibri" w:cs="Times New Roman"/>
          <w:sz w:val="28"/>
          <w:szCs w:val="28"/>
        </w:rPr>
        <w:t xml:space="preserve">van de </w:t>
      </w:r>
      <w:r>
        <w:rPr>
          <w:rFonts w:ascii="Calibri" w:eastAsia="Calibri" w:hAnsi="Calibri" w:cs="Times New Roman"/>
          <w:sz w:val="28"/>
          <w:szCs w:val="28"/>
        </w:rPr>
        <w:t xml:space="preserve">speeloase, </w:t>
      </w:r>
      <w:r w:rsidR="00021809">
        <w:rPr>
          <w:rFonts w:ascii="Calibri" w:eastAsia="Calibri" w:hAnsi="Calibri" w:cs="Times New Roman"/>
          <w:sz w:val="28"/>
          <w:szCs w:val="28"/>
        </w:rPr>
        <w:t>deze speeloase is gerealiseerd/</w:t>
      </w:r>
      <w:r>
        <w:rPr>
          <w:rFonts w:ascii="Calibri" w:eastAsia="Calibri" w:hAnsi="Calibri" w:cs="Times New Roman"/>
          <w:sz w:val="28"/>
          <w:szCs w:val="28"/>
        </w:rPr>
        <w:t>gesponsord door NAM en Wijkconvenant</w:t>
      </w:r>
    </w:p>
    <w:p w:rsidR="00A13D44" w:rsidRPr="00A275B8" w:rsidRDefault="00A275B8" w:rsidP="009918AB">
      <w:pPr>
        <w:tabs>
          <w:tab w:val="left" w:pos="567"/>
          <w:tab w:val="left" w:pos="1134"/>
          <w:tab w:val="left" w:pos="1701"/>
          <w:tab w:val="left" w:pos="2268"/>
          <w:tab w:val="left" w:pos="2835"/>
        </w:tabs>
        <w:spacing w:after="0"/>
        <w:ind w:right="-142"/>
        <w:rPr>
          <w:rFonts w:ascii="Calibri" w:eastAsia="Calibri" w:hAnsi="Calibri" w:cs="Times New Roman"/>
          <w:sz w:val="28"/>
          <w:szCs w:val="28"/>
        </w:rPr>
      </w:pPr>
      <w:r w:rsidRPr="00A275B8">
        <w:rPr>
          <w:rFonts w:ascii="Calibri" w:eastAsia="Calibri" w:hAnsi="Calibri" w:cs="Times New Roman"/>
          <w:sz w:val="28"/>
          <w:szCs w:val="28"/>
        </w:rPr>
        <w:t xml:space="preserve">  </w:t>
      </w:r>
    </w:p>
    <w:p w:rsidR="00A13D44" w:rsidRDefault="002D7F36"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b/>
          <w:sz w:val="28"/>
          <w:szCs w:val="28"/>
        </w:rPr>
        <w:lastRenderedPageBreak/>
        <w:t xml:space="preserve"> </w:t>
      </w:r>
      <w:r w:rsidR="00A13D44" w:rsidRPr="00A13D44">
        <w:rPr>
          <w:rFonts w:ascii="Calibri" w:eastAsia="Calibri" w:hAnsi="Calibri" w:cs="Times New Roman"/>
          <w:b/>
          <w:sz w:val="28"/>
          <w:szCs w:val="28"/>
        </w:rPr>
        <w:t>Rondje deelnemers</w:t>
      </w:r>
    </w:p>
    <w:p w:rsidR="00A275B8" w:rsidRPr="00A275B8" w:rsidRDefault="00A275B8" w:rsidP="00A275B8">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 </w:t>
      </w:r>
      <w:r w:rsidRPr="00A275B8">
        <w:rPr>
          <w:rFonts w:ascii="Calibri" w:eastAsia="Calibri" w:hAnsi="Calibri" w:cs="Times New Roman"/>
          <w:sz w:val="28"/>
          <w:szCs w:val="28"/>
        </w:rPr>
        <w:t>Onderhoud Liniedijk</w:t>
      </w:r>
      <w:r w:rsidR="001943A5">
        <w:rPr>
          <w:rFonts w:ascii="Calibri" w:eastAsia="Calibri" w:hAnsi="Calibri" w:cs="Times New Roman"/>
          <w:sz w:val="28"/>
          <w:szCs w:val="28"/>
        </w:rPr>
        <w:t xml:space="preserve"> is slecht,</w:t>
      </w:r>
      <w:r w:rsidRPr="00A275B8">
        <w:rPr>
          <w:rFonts w:ascii="Calibri" w:eastAsia="Calibri" w:hAnsi="Calibri" w:cs="Times New Roman"/>
          <w:sz w:val="28"/>
          <w:szCs w:val="28"/>
        </w:rPr>
        <w:t xml:space="preserve"> graag </w:t>
      </w:r>
      <w:r w:rsidR="001943A5">
        <w:rPr>
          <w:rFonts w:ascii="Calibri" w:eastAsia="Calibri" w:hAnsi="Calibri" w:cs="Times New Roman"/>
          <w:sz w:val="28"/>
          <w:szCs w:val="28"/>
        </w:rPr>
        <w:t xml:space="preserve">beter </w:t>
      </w:r>
      <w:r w:rsidRPr="00A275B8">
        <w:rPr>
          <w:rFonts w:ascii="Calibri" w:eastAsia="Calibri" w:hAnsi="Calibri" w:cs="Times New Roman"/>
          <w:sz w:val="28"/>
          <w:szCs w:val="28"/>
        </w:rPr>
        <w:t>bijhouden</w:t>
      </w:r>
      <w:r w:rsidR="00BA032C">
        <w:rPr>
          <w:rFonts w:ascii="Calibri" w:eastAsia="Calibri" w:hAnsi="Calibri" w:cs="Times New Roman"/>
          <w:sz w:val="28"/>
          <w:szCs w:val="28"/>
        </w:rPr>
        <w:t xml:space="preserve">, er rijden ook auto’s </w:t>
      </w:r>
    </w:p>
    <w:p w:rsidR="00A275B8" w:rsidRPr="001943A5" w:rsidRDefault="00A275B8" w:rsidP="00A275B8">
      <w:pPr>
        <w:tabs>
          <w:tab w:val="left" w:pos="567"/>
          <w:tab w:val="left" w:pos="1134"/>
          <w:tab w:val="left" w:pos="1701"/>
          <w:tab w:val="left" w:pos="2268"/>
          <w:tab w:val="left" w:pos="2835"/>
        </w:tabs>
        <w:spacing w:after="0"/>
        <w:rPr>
          <w:rFonts w:ascii="Calibri" w:eastAsia="Calibri" w:hAnsi="Calibri" w:cs="Times New Roman"/>
          <w:b/>
          <w:sz w:val="28"/>
          <w:szCs w:val="28"/>
        </w:rPr>
      </w:pPr>
      <w:r w:rsidRPr="001943A5">
        <w:rPr>
          <w:rFonts w:ascii="Calibri" w:eastAsia="Calibri" w:hAnsi="Calibri" w:cs="Times New Roman"/>
          <w:b/>
          <w:sz w:val="28"/>
          <w:szCs w:val="28"/>
        </w:rPr>
        <w:t>*Actie wijk</w:t>
      </w:r>
      <w:r w:rsidR="007F3CB1" w:rsidRPr="001943A5">
        <w:rPr>
          <w:rFonts w:ascii="Calibri" w:eastAsia="Calibri" w:hAnsi="Calibri" w:cs="Times New Roman"/>
          <w:b/>
          <w:sz w:val="28"/>
          <w:szCs w:val="28"/>
        </w:rPr>
        <w:t>conciërge</w:t>
      </w:r>
    </w:p>
    <w:p w:rsidR="00A275B8" w:rsidRDefault="007F3CB1" w:rsidP="00A275B8">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 Manege </w:t>
      </w:r>
      <w:r w:rsidR="00A275B8">
        <w:rPr>
          <w:rFonts w:ascii="Calibri" w:eastAsia="Calibri" w:hAnsi="Calibri" w:cs="Times New Roman"/>
          <w:sz w:val="28"/>
          <w:szCs w:val="28"/>
        </w:rPr>
        <w:t xml:space="preserve"> Bruin wil het </w:t>
      </w:r>
      <w:r>
        <w:rPr>
          <w:rFonts w:ascii="Calibri" w:eastAsia="Calibri" w:hAnsi="Calibri" w:cs="Times New Roman"/>
          <w:sz w:val="28"/>
          <w:szCs w:val="28"/>
        </w:rPr>
        <w:t>fietspad</w:t>
      </w:r>
      <w:r w:rsidR="00A275B8">
        <w:rPr>
          <w:rFonts w:ascii="Calibri" w:eastAsia="Calibri" w:hAnsi="Calibri" w:cs="Times New Roman"/>
          <w:sz w:val="28"/>
          <w:szCs w:val="28"/>
        </w:rPr>
        <w:t xml:space="preserve"> tus</w:t>
      </w:r>
      <w:r w:rsidR="001943A5">
        <w:rPr>
          <w:rFonts w:ascii="Calibri" w:eastAsia="Calibri" w:hAnsi="Calibri" w:cs="Times New Roman"/>
          <w:sz w:val="28"/>
          <w:szCs w:val="28"/>
        </w:rPr>
        <w:t xml:space="preserve">sen Gemini en de manege graag  </w:t>
      </w:r>
      <w:r w:rsidR="00A275B8">
        <w:rPr>
          <w:rFonts w:ascii="Calibri" w:eastAsia="Calibri" w:hAnsi="Calibri" w:cs="Times New Roman"/>
          <w:sz w:val="28"/>
          <w:szCs w:val="28"/>
        </w:rPr>
        <w:t>meer verlichten en beter verharden</w:t>
      </w:r>
    </w:p>
    <w:p w:rsidR="00A275B8" w:rsidRPr="001943A5" w:rsidRDefault="00A275B8" w:rsidP="00A275B8">
      <w:pPr>
        <w:tabs>
          <w:tab w:val="left" w:pos="567"/>
          <w:tab w:val="left" w:pos="1134"/>
          <w:tab w:val="left" w:pos="1701"/>
          <w:tab w:val="left" w:pos="2268"/>
          <w:tab w:val="left" w:pos="2835"/>
        </w:tabs>
        <w:spacing w:after="0"/>
        <w:rPr>
          <w:rFonts w:ascii="Calibri" w:eastAsia="Calibri" w:hAnsi="Calibri" w:cs="Times New Roman"/>
          <w:b/>
          <w:sz w:val="28"/>
          <w:szCs w:val="28"/>
        </w:rPr>
      </w:pPr>
      <w:r w:rsidRPr="001943A5">
        <w:rPr>
          <w:rFonts w:ascii="Calibri" w:eastAsia="Calibri" w:hAnsi="Calibri" w:cs="Times New Roman"/>
          <w:b/>
          <w:sz w:val="28"/>
          <w:szCs w:val="28"/>
        </w:rPr>
        <w:t>*Actie wijkmanager</w:t>
      </w:r>
    </w:p>
    <w:p w:rsidR="00A275B8" w:rsidRDefault="00A275B8" w:rsidP="00A275B8">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 </w:t>
      </w:r>
      <w:r w:rsidR="003244E9">
        <w:rPr>
          <w:rFonts w:ascii="Calibri" w:eastAsia="Calibri" w:hAnsi="Calibri" w:cs="Times New Roman"/>
          <w:sz w:val="28"/>
          <w:szCs w:val="28"/>
        </w:rPr>
        <w:t xml:space="preserve">Er zijn positieve berichten </w:t>
      </w:r>
      <w:r w:rsidR="007F3CB1">
        <w:rPr>
          <w:rFonts w:ascii="Calibri" w:eastAsia="Calibri" w:hAnsi="Calibri" w:cs="Times New Roman"/>
          <w:sz w:val="28"/>
          <w:szCs w:val="28"/>
        </w:rPr>
        <w:t>m.b.t.</w:t>
      </w:r>
      <w:r w:rsidR="003244E9">
        <w:rPr>
          <w:rFonts w:ascii="Calibri" w:eastAsia="Calibri" w:hAnsi="Calibri" w:cs="Times New Roman"/>
          <w:sz w:val="28"/>
          <w:szCs w:val="28"/>
        </w:rPr>
        <w:t xml:space="preserve"> Timorpark. Er is</w:t>
      </w:r>
      <w:r w:rsidR="001943A5">
        <w:rPr>
          <w:rFonts w:ascii="Calibri" w:eastAsia="Calibri" w:hAnsi="Calibri" w:cs="Times New Roman"/>
          <w:sz w:val="28"/>
          <w:szCs w:val="28"/>
        </w:rPr>
        <w:t xml:space="preserve"> momenteel meer </w:t>
      </w:r>
      <w:r w:rsidR="003244E9">
        <w:rPr>
          <w:rFonts w:ascii="Calibri" w:eastAsia="Calibri" w:hAnsi="Calibri" w:cs="Times New Roman"/>
          <w:sz w:val="28"/>
          <w:szCs w:val="28"/>
        </w:rPr>
        <w:t>controle in het park door de politie.</w:t>
      </w:r>
    </w:p>
    <w:p w:rsidR="003244E9" w:rsidRDefault="003244E9" w:rsidP="00A275B8">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xml:space="preserve">- Half mei komt Hans Spekman in de Elto </w:t>
      </w:r>
      <w:r w:rsidR="007F3CB1">
        <w:rPr>
          <w:rFonts w:ascii="Calibri" w:eastAsia="Calibri" w:hAnsi="Calibri" w:cs="Times New Roman"/>
          <w:sz w:val="28"/>
          <w:szCs w:val="28"/>
        </w:rPr>
        <w:t>i.v.m.</w:t>
      </w:r>
      <w:r>
        <w:rPr>
          <w:rFonts w:ascii="Calibri" w:eastAsia="Calibri" w:hAnsi="Calibri" w:cs="Times New Roman"/>
          <w:sz w:val="28"/>
          <w:szCs w:val="28"/>
        </w:rPr>
        <w:t xml:space="preserve"> ontmoeting in het groen. Onderwerp is “eetbare stad”.</w:t>
      </w:r>
    </w:p>
    <w:p w:rsidR="00B744DB" w:rsidRPr="00A275B8" w:rsidRDefault="007F70D7" w:rsidP="00A275B8">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 Nieuw Den Helder is bezig het</w:t>
      </w:r>
      <w:r w:rsidR="003244E9">
        <w:rPr>
          <w:rFonts w:ascii="Calibri" w:eastAsia="Calibri" w:hAnsi="Calibri" w:cs="Times New Roman"/>
          <w:sz w:val="28"/>
          <w:szCs w:val="28"/>
        </w:rPr>
        <w:t xml:space="preserve"> Wijkplatform </w:t>
      </w:r>
      <w:r>
        <w:rPr>
          <w:rFonts w:ascii="Calibri" w:eastAsia="Calibri" w:hAnsi="Calibri" w:cs="Times New Roman"/>
          <w:sz w:val="28"/>
          <w:szCs w:val="28"/>
        </w:rPr>
        <w:t xml:space="preserve"> Nieuw den Helder nieuw leven in te blazen</w:t>
      </w:r>
      <w:r w:rsidR="003244E9">
        <w:rPr>
          <w:rFonts w:ascii="Calibri" w:eastAsia="Calibri" w:hAnsi="Calibri" w:cs="Times New Roman"/>
          <w:sz w:val="28"/>
          <w:szCs w:val="28"/>
        </w:rPr>
        <w:t xml:space="preserve">. Er is inmiddels een plan opgesteld en een </w:t>
      </w:r>
      <w:proofErr w:type="spellStart"/>
      <w:r>
        <w:rPr>
          <w:rFonts w:ascii="Calibri" w:eastAsia="Calibri" w:hAnsi="Calibri" w:cs="Times New Roman"/>
          <w:sz w:val="28"/>
          <w:szCs w:val="28"/>
        </w:rPr>
        <w:t>layout</w:t>
      </w:r>
      <w:proofErr w:type="spellEnd"/>
      <w:r>
        <w:rPr>
          <w:rFonts w:ascii="Calibri" w:eastAsia="Calibri" w:hAnsi="Calibri" w:cs="Times New Roman"/>
          <w:sz w:val="28"/>
          <w:szCs w:val="28"/>
        </w:rPr>
        <w:t xml:space="preserve"> voor een website </w:t>
      </w:r>
      <w:r w:rsidR="003244E9">
        <w:rPr>
          <w:rFonts w:ascii="Calibri" w:eastAsia="Calibri" w:hAnsi="Calibri" w:cs="Times New Roman"/>
          <w:sz w:val="28"/>
          <w:szCs w:val="28"/>
        </w:rPr>
        <w:t>opgesteld.</w:t>
      </w:r>
      <w:r w:rsidR="00834500">
        <w:rPr>
          <w:rFonts w:ascii="Calibri" w:eastAsia="Calibri" w:hAnsi="Calibri" w:cs="Times New Roman"/>
          <w:sz w:val="28"/>
          <w:szCs w:val="28"/>
        </w:rPr>
        <w:t xml:space="preserve"> De eerste bijeenkomst is 20 april in het nieuwe Wijkhuis.</w:t>
      </w:r>
      <w:r w:rsidR="00A275B8" w:rsidRPr="00A275B8">
        <w:rPr>
          <w:rFonts w:ascii="Calibri" w:eastAsia="Calibri" w:hAnsi="Calibri" w:cs="Times New Roman"/>
          <w:sz w:val="28"/>
          <w:szCs w:val="28"/>
        </w:rPr>
        <w:t xml:space="preserve"> </w:t>
      </w: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 </w:t>
      </w:r>
      <w:r w:rsidRPr="00A13D44">
        <w:rPr>
          <w:rFonts w:ascii="Calibri" w:eastAsia="Calibri" w:hAnsi="Calibri" w:cs="Times New Roman"/>
          <w:sz w:val="28"/>
          <w:szCs w:val="28"/>
        </w:rPr>
        <w:t>Sluiting</w:t>
      </w:r>
    </w:p>
    <w:tbl>
      <w:tblPr>
        <w:tblStyle w:val="Tabelraster"/>
        <w:tblpPr w:leftFromText="141" w:rightFromText="141" w:vertAnchor="text" w:horzAnchor="page" w:tblpX="1175" w:tblpY="-26"/>
        <w:tblW w:w="10031" w:type="dxa"/>
        <w:tblLook w:val="04A0" w:firstRow="1" w:lastRow="0" w:firstColumn="1" w:lastColumn="0" w:noHBand="0" w:noVBand="1"/>
      </w:tblPr>
      <w:tblGrid>
        <w:gridCol w:w="4680"/>
        <w:gridCol w:w="2461"/>
        <w:gridCol w:w="1229"/>
        <w:gridCol w:w="1661"/>
      </w:tblGrid>
      <w:tr w:rsidR="003244E9" w:rsidRPr="00F578F2" w:rsidTr="00C84602">
        <w:tc>
          <w:tcPr>
            <w:tcW w:w="4680" w:type="dxa"/>
            <w:shd w:val="clear" w:color="auto" w:fill="A6A6A6" w:themeFill="background1" w:themeFillShade="A6"/>
          </w:tcPr>
          <w:p w:rsidR="003244E9" w:rsidRPr="003244E9" w:rsidRDefault="003244E9" w:rsidP="003244E9">
            <w:pPr>
              <w:pStyle w:val="Lijstalinea"/>
              <w:numPr>
                <w:ilvl w:val="0"/>
                <w:numId w:val="1"/>
              </w:numPr>
              <w:rPr>
                <w:sz w:val="28"/>
                <w:szCs w:val="28"/>
              </w:rPr>
            </w:pPr>
            <w:r w:rsidRPr="003244E9">
              <w:rPr>
                <w:sz w:val="28"/>
                <w:szCs w:val="28"/>
              </w:rPr>
              <w:lastRenderedPageBreak/>
              <w:t>Actielijst/afspraken</w:t>
            </w:r>
          </w:p>
        </w:tc>
        <w:tc>
          <w:tcPr>
            <w:tcW w:w="2461" w:type="dxa"/>
            <w:shd w:val="clear" w:color="auto" w:fill="A6A6A6" w:themeFill="background1" w:themeFillShade="A6"/>
          </w:tcPr>
          <w:p w:rsidR="003244E9" w:rsidRPr="00F578F2" w:rsidRDefault="003244E9" w:rsidP="00C84602">
            <w:pPr>
              <w:rPr>
                <w:sz w:val="28"/>
                <w:szCs w:val="28"/>
              </w:rPr>
            </w:pPr>
            <w:r>
              <w:rPr>
                <w:sz w:val="28"/>
                <w:szCs w:val="28"/>
              </w:rPr>
              <w:t>Actienemer</w:t>
            </w:r>
          </w:p>
        </w:tc>
        <w:tc>
          <w:tcPr>
            <w:tcW w:w="1229" w:type="dxa"/>
            <w:shd w:val="clear" w:color="auto" w:fill="A6A6A6" w:themeFill="background1" w:themeFillShade="A6"/>
          </w:tcPr>
          <w:p w:rsidR="003244E9" w:rsidRPr="00F578F2" w:rsidRDefault="003244E9" w:rsidP="00C84602">
            <w:pPr>
              <w:rPr>
                <w:sz w:val="28"/>
                <w:szCs w:val="28"/>
              </w:rPr>
            </w:pPr>
            <w:r w:rsidRPr="00F578F2">
              <w:rPr>
                <w:sz w:val="28"/>
                <w:szCs w:val="28"/>
              </w:rPr>
              <w:t>Datum</w:t>
            </w:r>
          </w:p>
        </w:tc>
        <w:tc>
          <w:tcPr>
            <w:tcW w:w="1661" w:type="dxa"/>
            <w:shd w:val="clear" w:color="auto" w:fill="A6A6A6" w:themeFill="background1" w:themeFillShade="A6"/>
          </w:tcPr>
          <w:p w:rsidR="003244E9" w:rsidRPr="00F578F2" w:rsidRDefault="003244E9" w:rsidP="00C84602">
            <w:pPr>
              <w:rPr>
                <w:sz w:val="28"/>
                <w:szCs w:val="28"/>
              </w:rPr>
            </w:pPr>
            <w:r w:rsidRPr="00F578F2">
              <w:rPr>
                <w:sz w:val="28"/>
                <w:szCs w:val="28"/>
              </w:rPr>
              <w:t>Behandeld</w:t>
            </w:r>
          </w:p>
        </w:tc>
      </w:tr>
      <w:tr w:rsidR="003244E9" w:rsidRPr="00C375A6" w:rsidTr="00C84602">
        <w:tc>
          <w:tcPr>
            <w:tcW w:w="4680" w:type="dxa"/>
          </w:tcPr>
          <w:p w:rsidR="003244E9" w:rsidRPr="00C375A6" w:rsidRDefault="003244E9" w:rsidP="00C84602">
            <w:pPr>
              <w:rPr>
                <w:rFonts w:ascii="Calibri" w:eastAsia="Calibri" w:hAnsi="Calibri" w:cs="Times New Roman"/>
                <w:b/>
                <w:sz w:val="24"/>
                <w:szCs w:val="24"/>
              </w:rPr>
            </w:pPr>
            <w:r w:rsidRPr="00C375A6">
              <w:rPr>
                <w:rFonts w:ascii="Calibri" w:eastAsia="Calibri" w:hAnsi="Calibri" w:cs="Times New Roman"/>
                <w:b/>
                <w:sz w:val="24"/>
                <w:szCs w:val="24"/>
              </w:rPr>
              <w:t>Fietsoverlast Timorpark</w:t>
            </w:r>
          </w:p>
          <w:p w:rsidR="003244E9" w:rsidRPr="00C375A6" w:rsidRDefault="003244E9" w:rsidP="00C84602">
            <w:pPr>
              <w:rPr>
                <w:sz w:val="24"/>
                <w:szCs w:val="24"/>
              </w:rPr>
            </w:pPr>
            <w:r w:rsidRPr="00C375A6">
              <w:rPr>
                <w:rFonts w:ascii="Calibri" w:eastAsia="Calibri" w:hAnsi="Calibri" w:cs="Times New Roman"/>
                <w:b/>
                <w:sz w:val="24"/>
                <w:szCs w:val="24"/>
              </w:rPr>
              <w:t>Mevr. Hamerslag</w:t>
            </w:r>
            <w:r w:rsidRPr="00C375A6">
              <w:rPr>
                <w:rFonts w:ascii="Calibri" w:eastAsia="Calibri" w:hAnsi="Calibri" w:cs="Times New Roman"/>
                <w:sz w:val="24"/>
                <w:szCs w:val="24"/>
              </w:rPr>
              <w:t xml:space="preserve"> geeft de wijkmanager aan, dat zij als voorzitter WP gezamenlijk met de BIB met afdeling verkeer in gesprek wil over de fietsoverlast</w:t>
            </w:r>
          </w:p>
        </w:tc>
        <w:tc>
          <w:tcPr>
            <w:tcW w:w="2461" w:type="dxa"/>
          </w:tcPr>
          <w:p w:rsidR="003244E9" w:rsidRPr="00C375A6" w:rsidRDefault="003244E9" w:rsidP="00C84602">
            <w:pPr>
              <w:rPr>
                <w:sz w:val="24"/>
                <w:szCs w:val="24"/>
              </w:rPr>
            </w:pPr>
            <w:r w:rsidRPr="00C375A6">
              <w:rPr>
                <w:sz w:val="24"/>
                <w:szCs w:val="24"/>
              </w:rPr>
              <w:t xml:space="preserve">Belangenvereniging </w:t>
            </w:r>
          </w:p>
          <w:p w:rsidR="003244E9" w:rsidRPr="00C375A6" w:rsidRDefault="003244E9" w:rsidP="00C84602">
            <w:pPr>
              <w:rPr>
                <w:sz w:val="24"/>
                <w:szCs w:val="24"/>
              </w:rPr>
            </w:pPr>
            <w:r w:rsidRPr="00C375A6">
              <w:rPr>
                <w:sz w:val="24"/>
                <w:szCs w:val="24"/>
              </w:rPr>
              <w:t>Indische buurt</w:t>
            </w:r>
          </w:p>
          <w:p w:rsidR="003244E9" w:rsidRPr="00C375A6" w:rsidRDefault="003244E9" w:rsidP="00C84602">
            <w:pPr>
              <w:rPr>
                <w:sz w:val="24"/>
                <w:szCs w:val="24"/>
              </w:rPr>
            </w:pPr>
          </w:p>
          <w:p w:rsidR="003244E9" w:rsidRPr="00C375A6" w:rsidRDefault="003244E9" w:rsidP="00C84602">
            <w:pPr>
              <w:rPr>
                <w:sz w:val="24"/>
                <w:szCs w:val="24"/>
              </w:rPr>
            </w:pPr>
            <w:r w:rsidRPr="00C375A6">
              <w:rPr>
                <w:sz w:val="24"/>
                <w:szCs w:val="24"/>
              </w:rPr>
              <w:t>Voorzitter WP</w:t>
            </w:r>
          </w:p>
          <w:p w:rsidR="003244E9" w:rsidRPr="00C375A6" w:rsidRDefault="003244E9" w:rsidP="00C84602">
            <w:pPr>
              <w:rPr>
                <w:sz w:val="24"/>
                <w:szCs w:val="24"/>
              </w:rPr>
            </w:pPr>
            <w:r w:rsidRPr="00C375A6">
              <w:rPr>
                <w:sz w:val="24"/>
                <w:szCs w:val="24"/>
              </w:rPr>
              <w:t>Wijkmanager</w:t>
            </w:r>
          </w:p>
        </w:tc>
        <w:tc>
          <w:tcPr>
            <w:tcW w:w="1229" w:type="dxa"/>
          </w:tcPr>
          <w:p w:rsidR="003244E9" w:rsidRPr="00C375A6" w:rsidRDefault="003244E9" w:rsidP="00C84602">
            <w:pPr>
              <w:rPr>
                <w:sz w:val="24"/>
                <w:szCs w:val="24"/>
              </w:rPr>
            </w:pPr>
            <w:r w:rsidRPr="00C375A6">
              <w:rPr>
                <w:sz w:val="24"/>
                <w:szCs w:val="24"/>
              </w:rPr>
              <w:t>1 maart 2016</w:t>
            </w:r>
          </w:p>
        </w:tc>
        <w:tc>
          <w:tcPr>
            <w:tcW w:w="1661" w:type="dxa"/>
          </w:tcPr>
          <w:p w:rsidR="003244E9" w:rsidRPr="00C375A6" w:rsidRDefault="003244E9" w:rsidP="00C84602">
            <w:pPr>
              <w:rPr>
                <w:sz w:val="24"/>
                <w:szCs w:val="24"/>
              </w:rPr>
            </w:pPr>
            <w:r w:rsidRPr="00C375A6">
              <w:rPr>
                <w:sz w:val="24"/>
                <w:szCs w:val="24"/>
              </w:rPr>
              <w:t>Lopend</w:t>
            </w:r>
          </w:p>
        </w:tc>
      </w:tr>
      <w:tr w:rsidR="003244E9" w:rsidRPr="00C375A6" w:rsidTr="00C84602">
        <w:tc>
          <w:tcPr>
            <w:tcW w:w="4680" w:type="dxa"/>
          </w:tcPr>
          <w:p w:rsidR="003244E9" w:rsidRPr="002810DC" w:rsidRDefault="003244E9" w:rsidP="002810DC">
            <w:pPr>
              <w:shd w:val="clear" w:color="auto" w:fill="FFFFFF"/>
              <w:rPr>
                <w:rFonts w:eastAsia="Times New Roman" w:cs="Arial"/>
                <w:color w:val="222222"/>
                <w:sz w:val="24"/>
                <w:szCs w:val="24"/>
                <w:lang w:eastAsia="nl-NL"/>
              </w:rPr>
            </w:pPr>
            <w:r w:rsidRPr="00C375A6">
              <w:rPr>
                <w:rFonts w:eastAsia="Times New Roman" w:cs="Arial"/>
                <w:color w:val="222222"/>
                <w:sz w:val="24"/>
                <w:szCs w:val="24"/>
                <w:lang w:eastAsia="nl-NL"/>
              </w:rPr>
              <w:t xml:space="preserve">De optie om hekjes </w:t>
            </w:r>
            <w:r w:rsidR="009F74A4" w:rsidRPr="00C375A6">
              <w:rPr>
                <w:rFonts w:eastAsia="Times New Roman" w:cs="Arial"/>
                <w:color w:val="222222"/>
                <w:sz w:val="24"/>
                <w:szCs w:val="24"/>
                <w:lang w:eastAsia="nl-NL"/>
              </w:rPr>
              <w:t>o.i.d.</w:t>
            </w:r>
            <w:r w:rsidRPr="00C375A6">
              <w:rPr>
                <w:rFonts w:eastAsia="Times New Roman" w:cs="Arial"/>
                <w:color w:val="222222"/>
                <w:sz w:val="24"/>
                <w:szCs w:val="24"/>
                <w:lang w:eastAsia="nl-NL"/>
              </w:rPr>
              <w:t xml:space="preserve"> te plaatsen bij ingang Timorpark aan de kant van de Borneolaan, onderzoeken/toetsen op haalbaarheid</w:t>
            </w:r>
          </w:p>
        </w:tc>
        <w:tc>
          <w:tcPr>
            <w:tcW w:w="2461" w:type="dxa"/>
          </w:tcPr>
          <w:p w:rsidR="003244E9" w:rsidRPr="00C375A6" w:rsidRDefault="003244E9" w:rsidP="00C84602">
            <w:pPr>
              <w:rPr>
                <w:sz w:val="24"/>
                <w:szCs w:val="24"/>
              </w:rPr>
            </w:pPr>
            <w:r w:rsidRPr="00C375A6">
              <w:rPr>
                <w:sz w:val="24"/>
                <w:szCs w:val="24"/>
              </w:rPr>
              <w:t>Wijkmanager</w:t>
            </w:r>
          </w:p>
        </w:tc>
        <w:tc>
          <w:tcPr>
            <w:tcW w:w="1229" w:type="dxa"/>
          </w:tcPr>
          <w:p w:rsidR="003244E9" w:rsidRPr="00C375A6" w:rsidRDefault="003244E9" w:rsidP="00C84602">
            <w:pPr>
              <w:rPr>
                <w:sz w:val="24"/>
                <w:szCs w:val="24"/>
              </w:rPr>
            </w:pPr>
            <w:r w:rsidRPr="00C375A6">
              <w:rPr>
                <w:sz w:val="24"/>
                <w:szCs w:val="24"/>
              </w:rPr>
              <w:t>1 maart 2016</w:t>
            </w:r>
          </w:p>
        </w:tc>
        <w:tc>
          <w:tcPr>
            <w:tcW w:w="1661" w:type="dxa"/>
          </w:tcPr>
          <w:p w:rsidR="003244E9" w:rsidRPr="00C375A6" w:rsidRDefault="003244E9" w:rsidP="00C84602">
            <w:pPr>
              <w:rPr>
                <w:sz w:val="24"/>
                <w:szCs w:val="24"/>
              </w:rPr>
            </w:pPr>
            <w:r w:rsidRPr="00C375A6">
              <w:rPr>
                <w:sz w:val="24"/>
                <w:szCs w:val="24"/>
              </w:rPr>
              <w:t>Lopend</w:t>
            </w:r>
          </w:p>
        </w:tc>
      </w:tr>
      <w:tr w:rsidR="003244E9" w:rsidRPr="00C375A6" w:rsidTr="00C84602">
        <w:tc>
          <w:tcPr>
            <w:tcW w:w="4680" w:type="dxa"/>
          </w:tcPr>
          <w:p w:rsidR="003244E9" w:rsidRPr="00C375A6" w:rsidRDefault="003244E9" w:rsidP="00C84602">
            <w:pPr>
              <w:rPr>
                <w:b/>
                <w:sz w:val="24"/>
                <w:szCs w:val="24"/>
              </w:rPr>
            </w:pPr>
            <w:r w:rsidRPr="00C375A6">
              <w:rPr>
                <w:sz w:val="24"/>
                <w:szCs w:val="24"/>
              </w:rPr>
              <w:t>Versturen contactgegevens Mantelzorgcentrum aan de WP deelnemers</w:t>
            </w:r>
          </w:p>
        </w:tc>
        <w:tc>
          <w:tcPr>
            <w:tcW w:w="2461" w:type="dxa"/>
          </w:tcPr>
          <w:p w:rsidR="003244E9" w:rsidRPr="00C375A6" w:rsidRDefault="003244E9" w:rsidP="00C84602">
            <w:pPr>
              <w:rPr>
                <w:sz w:val="24"/>
                <w:szCs w:val="24"/>
              </w:rPr>
            </w:pPr>
            <w:r w:rsidRPr="00C375A6">
              <w:rPr>
                <w:sz w:val="24"/>
                <w:szCs w:val="24"/>
              </w:rPr>
              <w:t>Voorzitter WP</w:t>
            </w:r>
          </w:p>
        </w:tc>
        <w:tc>
          <w:tcPr>
            <w:tcW w:w="1229" w:type="dxa"/>
          </w:tcPr>
          <w:p w:rsidR="003244E9" w:rsidRPr="00C375A6" w:rsidRDefault="003244E9" w:rsidP="00C84602">
            <w:pPr>
              <w:rPr>
                <w:sz w:val="24"/>
                <w:szCs w:val="24"/>
              </w:rPr>
            </w:pPr>
            <w:r w:rsidRPr="00C375A6">
              <w:rPr>
                <w:sz w:val="24"/>
                <w:szCs w:val="24"/>
              </w:rPr>
              <w:t>1 maart</w:t>
            </w:r>
          </w:p>
          <w:p w:rsidR="003244E9" w:rsidRPr="00C375A6" w:rsidRDefault="003244E9" w:rsidP="00C84602">
            <w:pPr>
              <w:rPr>
                <w:sz w:val="24"/>
                <w:szCs w:val="24"/>
              </w:rPr>
            </w:pPr>
            <w:r w:rsidRPr="00C375A6">
              <w:rPr>
                <w:sz w:val="24"/>
                <w:szCs w:val="24"/>
              </w:rPr>
              <w:t>2016</w:t>
            </w:r>
          </w:p>
        </w:tc>
        <w:tc>
          <w:tcPr>
            <w:tcW w:w="1661" w:type="dxa"/>
          </w:tcPr>
          <w:p w:rsidR="003244E9" w:rsidRPr="00C375A6" w:rsidRDefault="003244E9" w:rsidP="00C84602">
            <w:pPr>
              <w:rPr>
                <w:sz w:val="24"/>
                <w:szCs w:val="24"/>
              </w:rPr>
            </w:pPr>
            <w:r w:rsidRPr="00C375A6">
              <w:rPr>
                <w:sz w:val="24"/>
                <w:szCs w:val="24"/>
              </w:rPr>
              <w:t>Afgehandeld</w:t>
            </w:r>
          </w:p>
        </w:tc>
      </w:tr>
      <w:tr w:rsidR="003244E9" w:rsidRPr="00C375A6" w:rsidTr="00C84602">
        <w:tc>
          <w:tcPr>
            <w:tcW w:w="4680" w:type="dxa"/>
          </w:tcPr>
          <w:p w:rsidR="003244E9" w:rsidRPr="00C375A6" w:rsidRDefault="003244E9" w:rsidP="00C84602">
            <w:pPr>
              <w:rPr>
                <w:sz w:val="24"/>
                <w:szCs w:val="24"/>
              </w:rPr>
            </w:pPr>
            <w:r w:rsidRPr="00C375A6">
              <w:rPr>
                <w:sz w:val="24"/>
                <w:szCs w:val="24"/>
              </w:rPr>
              <w:t>Versturen contactgegevens JOGG aan de WP deelnemers</w:t>
            </w:r>
          </w:p>
        </w:tc>
        <w:tc>
          <w:tcPr>
            <w:tcW w:w="2461" w:type="dxa"/>
          </w:tcPr>
          <w:p w:rsidR="003244E9" w:rsidRPr="00C375A6" w:rsidRDefault="003244E9" w:rsidP="00C84602">
            <w:pPr>
              <w:rPr>
                <w:sz w:val="24"/>
                <w:szCs w:val="24"/>
              </w:rPr>
            </w:pPr>
            <w:r w:rsidRPr="00C375A6">
              <w:rPr>
                <w:sz w:val="24"/>
                <w:szCs w:val="24"/>
              </w:rPr>
              <w:t>Voorzitter WP</w:t>
            </w:r>
          </w:p>
        </w:tc>
        <w:tc>
          <w:tcPr>
            <w:tcW w:w="1229" w:type="dxa"/>
          </w:tcPr>
          <w:p w:rsidR="003244E9" w:rsidRPr="00C375A6" w:rsidRDefault="003244E9" w:rsidP="00C84602">
            <w:pPr>
              <w:rPr>
                <w:sz w:val="24"/>
                <w:szCs w:val="24"/>
              </w:rPr>
            </w:pPr>
            <w:r w:rsidRPr="00C375A6">
              <w:rPr>
                <w:sz w:val="24"/>
                <w:szCs w:val="24"/>
              </w:rPr>
              <w:t>1 maart 2016</w:t>
            </w:r>
          </w:p>
        </w:tc>
        <w:tc>
          <w:tcPr>
            <w:tcW w:w="1661" w:type="dxa"/>
          </w:tcPr>
          <w:p w:rsidR="003244E9" w:rsidRPr="00C375A6" w:rsidRDefault="003244E9" w:rsidP="00C84602">
            <w:pPr>
              <w:rPr>
                <w:sz w:val="24"/>
                <w:szCs w:val="24"/>
              </w:rPr>
            </w:pPr>
            <w:r w:rsidRPr="00C375A6">
              <w:rPr>
                <w:sz w:val="24"/>
                <w:szCs w:val="24"/>
              </w:rPr>
              <w:t>Afgehandeld</w:t>
            </w:r>
          </w:p>
        </w:tc>
      </w:tr>
      <w:tr w:rsidR="003244E9" w:rsidRPr="00C375A6" w:rsidTr="00C84602">
        <w:tc>
          <w:tcPr>
            <w:tcW w:w="4680" w:type="dxa"/>
          </w:tcPr>
          <w:p w:rsidR="003244E9" w:rsidRPr="00C375A6" w:rsidRDefault="003244E9" w:rsidP="00C84602">
            <w:pPr>
              <w:shd w:val="clear" w:color="auto" w:fill="FFFFFF"/>
              <w:rPr>
                <w:sz w:val="24"/>
                <w:szCs w:val="24"/>
              </w:rPr>
            </w:pPr>
            <w:r w:rsidRPr="00C375A6">
              <w:rPr>
                <w:rFonts w:eastAsia="Times New Roman" w:cs="Arial"/>
                <w:color w:val="222222"/>
                <w:sz w:val="24"/>
                <w:szCs w:val="24"/>
                <w:lang w:eastAsia="nl-NL"/>
              </w:rPr>
              <w:t>Uitzoeken wie er binnen het ambtelijk apparaat gaat over stadsmeubilair en uitnodigen voor  de bijeenkomst van 13 april as</w:t>
            </w:r>
          </w:p>
        </w:tc>
        <w:tc>
          <w:tcPr>
            <w:tcW w:w="2461" w:type="dxa"/>
          </w:tcPr>
          <w:p w:rsidR="003244E9" w:rsidRPr="00C375A6" w:rsidRDefault="003244E9" w:rsidP="00C84602">
            <w:pPr>
              <w:rPr>
                <w:sz w:val="24"/>
                <w:szCs w:val="24"/>
              </w:rPr>
            </w:pPr>
            <w:r w:rsidRPr="00C375A6">
              <w:rPr>
                <w:sz w:val="24"/>
                <w:szCs w:val="24"/>
              </w:rPr>
              <w:t xml:space="preserve">Wijkconciërge </w:t>
            </w:r>
          </w:p>
        </w:tc>
        <w:tc>
          <w:tcPr>
            <w:tcW w:w="1229" w:type="dxa"/>
          </w:tcPr>
          <w:p w:rsidR="003244E9" w:rsidRPr="00C375A6" w:rsidRDefault="003244E9" w:rsidP="00C84602">
            <w:pPr>
              <w:rPr>
                <w:sz w:val="24"/>
                <w:szCs w:val="24"/>
              </w:rPr>
            </w:pPr>
            <w:r w:rsidRPr="00C375A6">
              <w:rPr>
                <w:sz w:val="24"/>
                <w:szCs w:val="24"/>
              </w:rPr>
              <w:t>1 maart 2016</w:t>
            </w:r>
          </w:p>
        </w:tc>
        <w:tc>
          <w:tcPr>
            <w:tcW w:w="1661" w:type="dxa"/>
          </w:tcPr>
          <w:p w:rsidR="003244E9" w:rsidRPr="00C375A6" w:rsidRDefault="003244E9" w:rsidP="00C84602">
            <w:pPr>
              <w:rPr>
                <w:sz w:val="24"/>
                <w:szCs w:val="24"/>
              </w:rPr>
            </w:pPr>
            <w:r w:rsidRPr="00C375A6">
              <w:rPr>
                <w:sz w:val="24"/>
                <w:szCs w:val="24"/>
              </w:rPr>
              <w:t>Lopend</w:t>
            </w:r>
          </w:p>
        </w:tc>
      </w:tr>
      <w:tr w:rsidR="003244E9" w:rsidRPr="00C375A6" w:rsidTr="00C84602">
        <w:tc>
          <w:tcPr>
            <w:tcW w:w="4680" w:type="dxa"/>
          </w:tcPr>
          <w:p w:rsidR="003244E9" w:rsidRPr="00C375A6" w:rsidRDefault="00E63557" w:rsidP="00C84602">
            <w:pPr>
              <w:shd w:val="clear" w:color="auto" w:fill="FFFFFF"/>
              <w:rPr>
                <w:sz w:val="24"/>
                <w:szCs w:val="24"/>
              </w:rPr>
            </w:pPr>
            <w:r w:rsidRPr="00C375A6">
              <w:rPr>
                <w:sz w:val="24"/>
                <w:szCs w:val="24"/>
              </w:rPr>
              <w:t>Voorbeeld bezwaarschrift Schapendijkje op we</w:t>
            </w:r>
            <w:r w:rsidR="009F74A4" w:rsidRPr="00C375A6">
              <w:rPr>
                <w:sz w:val="24"/>
                <w:szCs w:val="24"/>
              </w:rPr>
              <w:t>b</w:t>
            </w:r>
            <w:r w:rsidRPr="00C375A6">
              <w:rPr>
                <w:sz w:val="24"/>
                <w:szCs w:val="24"/>
              </w:rPr>
              <w:t>site plaatsen</w:t>
            </w:r>
            <w:r w:rsidR="00081A20" w:rsidRPr="00C375A6">
              <w:rPr>
                <w:sz w:val="24"/>
                <w:szCs w:val="24"/>
              </w:rPr>
              <w:t>. Extra: VOOR 7 mei indienen!</w:t>
            </w:r>
          </w:p>
        </w:tc>
        <w:tc>
          <w:tcPr>
            <w:tcW w:w="2461" w:type="dxa"/>
          </w:tcPr>
          <w:p w:rsidR="003244E9" w:rsidRPr="00C375A6" w:rsidRDefault="00E63557" w:rsidP="00C84602">
            <w:pPr>
              <w:rPr>
                <w:sz w:val="24"/>
                <w:szCs w:val="24"/>
              </w:rPr>
            </w:pPr>
            <w:r w:rsidRPr="00C375A6">
              <w:rPr>
                <w:sz w:val="24"/>
                <w:szCs w:val="24"/>
              </w:rPr>
              <w:t>Voorzitter WP</w:t>
            </w:r>
          </w:p>
        </w:tc>
        <w:tc>
          <w:tcPr>
            <w:tcW w:w="1229" w:type="dxa"/>
          </w:tcPr>
          <w:p w:rsidR="003244E9" w:rsidRPr="00C375A6" w:rsidRDefault="00E63557" w:rsidP="00C84602">
            <w:pPr>
              <w:rPr>
                <w:sz w:val="24"/>
                <w:szCs w:val="24"/>
              </w:rPr>
            </w:pPr>
            <w:r w:rsidRPr="00C375A6">
              <w:rPr>
                <w:sz w:val="24"/>
                <w:szCs w:val="24"/>
              </w:rPr>
              <w:t>13 april</w:t>
            </w:r>
          </w:p>
        </w:tc>
        <w:tc>
          <w:tcPr>
            <w:tcW w:w="1661" w:type="dxa"/>
          </w:tcPr>
          <w:p w:rsidR="003244E9" w:rsidRPr="00C375A6" w:rsidRDefault="003167CA" w:rsidP="00C84602">
            <w:pPr>
              <w:rPr>
                <w:sz w:val="24"/>
                <w:szCs w:val="24"/>
              </w:rPr>
            </w:pPr>
            <w:r w:rsidRPr="00C375A6">
              <w:rPr>
                <w:sz w:val="24"/>
                <w:szCs w:val="24"/>
              </w:rPr>
              <w:t>Lopend</w:t>
            </w:r>
          </w:p>
        </w:tc>
      </w:tr>
      <w:tr w:rsidR="003244E9" w:rsidRPr="00C375A6" w:rsidTr="00C84602">
        <w:tc>
          <w:tcPr>
            <w:tcW w:w="4680" w:type="dxa"/>
          </w:tcPr>
          <w:p w:rsidR="003244E9" w:rsidRPr="00C375A6" w:rsidRDefault="00081A20" w:rsidP="00C84602">
            <w:pPr>
              <w:rPr>
                <w:sz w:val="24"/>
                <w:szCs w:val="24"/>
              </w:rPr>
            </w:pPr>
            <w:r w:rsidRPr="00C375A6">
              <w:rPr>
                <w:sz w:val="24"/>
                <w:szCs w:val="24"/>
              </w:rPr>
              <w:t>Bewoners voorzien van info om op pers titel bezwaarschrift Schapendijkje in te kunnen dienen</w:t>
            </w:r>
          </w:p>
        </w:tc>
        <w:tc>
          <w:tcPr>
            <w:tcW w:w="2461" w:type="dxa"/>
          </w:tcPr>
          <w:p w:rsidR="003244E9" w:rsidRPr="00C375A6" w:rsidRDefault="00081A20" w:rsidP="00C84602">
            <w:pPr>
              <w:rPr>
                <w:sz w:val="24"/>
                <w:szCs w:val="24"/>
              </w:rPr>
            </w:pPr>
            <w:r w:rsidRPr="00C375A6">
              <w:rPr>
                <w:sz w:val="24"/>
                <w:szCs w:val="24"/>
              </w:rPr>
              <w:t>Voorzitter WP</w:t>
            </w:r>
          </w:p>
        </w:tc>
        <w:tc>
          <w:tcPr>
            <w:tcW w:w="1229" w:type="dxa"/>
          </w:tcPr>
          <w:p w:rsidR="003244E9" w:rsidRPr="00C375A6" w:rsidRDefault="00081A20" w:rsidP="00C84602">
            <w:pPr>
              <w:rPr>
                <w:sz w:val="24"/>
                <w:szCs w:val="24"/>
              </w:rPr>
            </w:pPr>
            <w:r w:rsidRPr="00C375A6">
              <w:rPr>
                <w:sz w:val="24"/>
                <w:szCs w:val="24"/>
              </w:rPr>
              <w:t>13 april</w:t>
            </w:r>
          </w:p>
        </w:tc>
        <w:tc>
          <w:tcPr>
            <w:tcW w:w="1661" w:type="dxa"/>
          </w:tcPr>
          <w:p w:rsidR="003244E9" w:rsidRPr="00C375A6" w:rsidRDefault="003167CA" w:rsidP="00C84602">
            <w:pPr>
              <w:rPr>
                <w:sz w:val="24"/>
                <w:szCs w:val="24"/>
              </w:rPr>
            </w:pPr>
            <w:r w:rsidRPr="00C375A6">
              <w:rPr>
                <w:sz w:val="24"/>
                <w:szCs w:val="24"/>
              </w:rPr>
              <w:t>Lopend</w:t>
            </w:r>
          </w:p>
        </w:tc>
      </w:tr>
      <w:tr w:rsidR="003244E9" w:rsidRPr="00C375A6" w:rsidTr="00C84602">
        <w:tc>
          <w:tcPr>
            <w:tcW w:w="4680" w:type="dxa"/>
          </w:tcPr>
          <w:p w:rsidR="003244E9" w:rsidRPr="00C375A6" w:rsidRDefault="00081A20" w:rsidP="00C84602">
            <w:pPr>
              <w:rPr>
                <w:sz w:val="24"/>
                <w:szCs w:val="24"/>
              </w:rPr>
            </w:pPr>
            <w:r w:rsidRPr="00C375A6">
              <w:rPr>
                <w:sz w:val="24"/>
                <w:szCs w:val="24"/>
              </w:rPr>
              <w:t xml:space="preserve">Uitnodigen Huisduinerbelang en regiegroep </w:t>
            </w:r>
            <w:proofErr w:type="spellStart"/>
            <w:r w:rsidRPr="00C375A6">
              <w:rPr>
                <w:sz w:val="24"/>
                <w:szCs w:val="24"/>
              </w:rPr>
              <w:t>iz</w:t>
            </w:r>
            <w:proofErr w:type="spellEnd"/>
            <w:r w:rsidRPr="00C375A6">
              <w:rPr>
                <w:sz w:val="24"/>
                <w:szCs w:val="24"/>
              </w:rPr>
              <w:t xml:space="preserve"> Schapendijkje/bezwaarschrift</w:t>
            </w:r>
          </w:p>
        </w:tc>
        <w:tc>
          <w:tcPr>
            <w:tcW w:w="2461" w:type="dxa"/>
          </w:tcPr>
          <w:p w:rsidR="003244E9" w:rsidRPr="00C375A6" w:rsidRDefault="00081A20" w:rsidP="00C84602">
            <w:pPr>
              <w:rPr>
                <w:sz w:val="24"/>
                <w:szCs w:val="24"/>
              </w:rPr>
            </w:pPr>
            <w:r w:rsidRPr="00C375A6">
              <w:rPr>
                <w:sz w:val="24"/>
                <w:szCs w:val="24"/>
              </w:rPr>
              <w:t>Voorzi</w:t>
            </w:r>
            <w:r w:rsidR="009F74A4" w:rsidRPr="00C375A6">
              <w:rPr>
                <w:sz w:val="24"/>
                <w:szCs w:val="24"/>
              </w:rPr>
              <w:t>t</w:t>
            </w:r>
            <w:r w:rsidRPr="00C375A6">
              <w:rPr>
                <w:sz w:val="24"/>
                <w:szCs w:val="24"/>
              </w:rPr>
              <w:t>ter WP</w:t>
            </w:r>
          </w:p>
        </w:tc>
        <w:tc>
          <w:tcPr>
            <w:tcW w:w="1229" w:type="dxa"/>
          </w:tcPr>
          <w:p w:rsidR="003244E9" w:rsidRPr="00C375A6" w:rsidRDefault="00081A20" w:rsidP="00C84602">
            <w:pPr>
              <w:rPr>
                <w:sz w:val="24"/>
                <w:szCs w:val="24"/>
              </w:rPr>
            </w:pPr>
            <w:r w:rsidRPr="00C375A6">
              <w:rPr>
                <w:sz w:val="24"/>
                <w:szCs w:val="24"/>
              </w:rPr>
              <w:t>13 april</w:t>
            </w:r>
          </w:p>
        </w:tc>
        <w:tc>
          <w:tcPr>
            <w:tcW w:w="1661" w:type="dxa"/>
          </w:tcPr>
          <w:p w:rsidR="003244E9"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081A20" w:rsidP="00C84602">
            <w:pPr>
              <w:rPr>
                <w:sz w:val="24"/>
                <w:szCs w:val="24"/>
              </w:rPr>
            </w:pPr>
            <w:r w:rsidRPr="00C375A6">
              <w:rPr>
                <w:sz w:val="24"/>
                <w:szCs w:val="24"/>
              </w:rPr>
              <w:t>Signaal tegenstanders afsluiten Schapendijkje meenemen naar college</w:t>
            </w:r>
          </w:p>
        </w:tc>
        <w:tc>
          <w:tcPr>
            <w:tcW w:w="2461" w:type="dxa"/>
          </w:tcPr>
          <w:p w:rsidR="00081A20" w:rsidRPr="00C375A6" w:rsidRDefault="00081A20" w:rsidP="00C84602">
            <w:pPr>
              <w:rPr>
                <w:sz w:val="24"/>
                <w:szCs w:val="24"/>
              </w:rPr>
            </w:pPr>
            <w:r w:rsidRPr="00C375A6">
              <w:rPr>
                <w:sz w:val="24"/>
                <w:szCs w:val="24"/>
              </w:rPr>
              <w:t>Wijkmanager</w:t>
            </w:r>
          </w:p>
        </w:tc>
        <w:tc>
          <w:tcPr>
            <w:tcW w:w="1229" w:type="dxa"/>
          </w:tcPr>
          <w:p w:rsidR="00081A20" w:rsidRPr="00C375A6" w:rsidRDefault="00081A20"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081A20" w:rsidP="00C84602">
            <w:pPr>
              <w:rPr>
                <w:sz w:val="24"/>
                <w:szCs w:val="24"/>
              </w:rPr>
            </w:pPr>
            <w:r w:rsidRPr="00C375A6">
              <w:rPr>
                <w:sz w:val="24"/>
                <w:szCs w:val="24"/>
              </w:rPr>
              <w:t>Onderzoeken verlichting fietspad Gemini – Manege de Bruin</w:t>
            </w:r>
          </w:p>
        </w:tc>
        <w:tc>
          <w:tcPr>
            <w:tcW w:w="2461" w:type="dxa"/>
          </w:tcPr>
          <w:p w:rsidR="00081A20" w:rsidRPr="00C375A6" w:rsidRDefault="00081A20" w:rsidP="009F74A4">
            <w:pPr>
              <w:rPr>
                <w:sz w:val="24"/>
                <w:szCs w:val="24"/>
              </w:rPr>
            </w:pPr>
            <w:r w:rsidRPr="00C375A6">
              <w:rPr>
                <w:sz w:val="24"/>
                <w:szCs w:val="24"/>
              </w:rPr>
              <w:t>Wi</w:t>
            </w:r>
            <w:r w:rsidR="003167CA" w:rsidRPr="00C375A6">
              <w:rPr>
                <w:sz w:val="24"/>
                <w:szCs w:val="24"/>
              </w:rPr>
              <w:t>j</w:t>
            </w:r>
            <w:r w:rsidR="009F74A4" w:rsidRPr="00C375A6">
              <w:rPr>
                <w:sz w:val="24"/>
                <w:szCs w:val="24"/>
              </w:rPr>
              <w:t>k</w:t>
            </w:r>
            <w:r w:rsidRPr="00C375A6">
              <w:rPr>
                <w:sz w:val="24"/>
                <w:szCs w:val="24"/>
              </w:rPr>
              <w:t>manager</w:t>
            </w:r>
          </w:p>
        </w:tc>
        <w:tc>
          <w:tcPr>
            <w:tcW w:w="1229" w:type="dxa"/>
          </w:tcPr>
          <w:p w:rsidR="00081A20" w:rsidRPr="00C375A6" w:rsidRDefault="00081A20"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081A20" w:rsidP="00C84602">
            <w:pPr>
              <w:rPr>
                <w:sz w:val="24"/>
                <w:szCs w:val="24"/>
              </w:rPr>
            </w:pPr>
            <w:r w:rsidRPr="00C375A6">
              <w:rPr>
                <w:sz w:val="24"/>
                <w:szCs w:val="24"/>
              </w:rPr>
              <w:t>Digitale krant Ontmoeting in t Groen mailen</w:t>
            </w:r>
          </w:p>
        </w:tc>
        <w:tc>
          <w:tcPr>
            <w:tcW w:w="2461" w:type="dxa"/>
          </w:tcPr>
          <w:p w:rsidR="00081A20" w:rsidRPr="00C375A6" w:rsidRDefault="00081A20" w:rsidP="00C84602">
            <w:pPr>
              <w:rPr>
                <w:sz w:val="24"/>
                <w:szCs w:val="24"/>
              </w:rPr>
            </w:pPr>
            <w:r w:rsidRPr="00C375A6">
              <w:rPr>
                <w:sz w:val="24"/>
                <w:szCs w:val="24"/>
              </w:rPr>
              <w:t>Voorzitter WP</w:t>
            </w:r>
          </w:p>
        </w:tc>
        <w:tc>
          <w:tcPr>
            <w:tcW w:w="1229" w:type="dxa"/>
          </w:tcPr>
          <w:p w:rsidR="00081A20" w:rsidRPr="00C375A6" w:rsidRDefault="00081A20"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081A20" w:rsidP="00081A20">
            <w:pPr>
              <w:rPr>
                <w:sz w:val="24"/>
                <w:szCs w:val="24"/>
              </w:rPr>
            </w:pPr>
            <w:r w:rsidRPr="00C375A6">
              <w:rPr>
                <w:sz w:val="24"/>
                <w:szCs w:val="24"/>
              </w:rPr>
              <w:t xml:space="preserve">Afbeelding 26 april, 10 juli en 27 aug mailen naar </w:t>
            </w:r>
            <w:proofErr w:type="spellStart"/>
            <w:r w:rsidRPr="00C375A6">
              <w:rPr>
                <w:sz w:val="24"/>
                <w:szCs w:val="24"/>
              </w:rPr>
              <w:t>dhr</w:t>
            </w:r>
            <w:proofErr w:type="spellEnd"/>
            <w:r w:rsidRPr="00C375A6">
              <w:rPr>
                <w:sz w:val="24"/>
                <w:szCs w:val="24"/>
              </w:rPr>
              <w:t xml:space="preserve"> Oudhuis</w:t>
            </w:r>
          </w:p>
        </w:tc>
        <w:tc>
          <w:tcPr>
            <w:tcW w:w="2461" w:type="dxa"/>
          </w:tcPr>
          <w:p w:rsidR="00081A20" w:rsidRPr="00C375A6" w:rsidRDefault="003167CA" w:rsidP="00C84602">
            <w:pPr>
              <w:rPr>
                <w:sz w:val="24"/>
                <w:szCs w:val="24"/>
              </w:rPr>
            </w:pPr>
            <w:r w:rsidRPr="00C375A6">
              <w:rPr>
                <w:sz w:val="24"/>
                <w:szCs w:val="24"/>
              </w:rPr>
              <w:t>Voorzitter</w:t>
            </w:r>
          </w:p>
        </w:tc>
        <w:tc>
          <w:tcPr>
            <w:tcW w:w="1229" w:type="dxa"/>
          </w:tcPr>
          <w:p w:rsidR="00081A20" w:rsidRPr="00C375A6" w:rsidRDefault="003167CA"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081A20" w:rsidP="00081A20">
            <w:pPr>
              <w:rPr>
                <w:sz w:val="24"/>
                <w:szCs w:val="24"/>
              </w:rPr>
            </w:pPr>
            <w:r w:rsidRPr="00C375A6">
              <w:rPr>
                <w:sz w:val="24"/>
                <w:szCs w:val="24"/>
              </w:rPr>
              <w:t>Invalide parkeerplaats buurthuis Cen</w:t>
            </w:r>
            <w:r w:rsidR="003167CA" w:rsidRPr="00C375A6">
              <w:rPr>
                <w:sz w:val="24"/>
                <w:szCs w:val="24"/>
              </w:rPr>
              <w:t>t</w:t>
            </w:r>
            <w:r w:rsidRPr="00C375A6">
              <w:rPr>
                <w:sz w:val="24"/>
                <w:szCs w:val="24"/>
              </w:rPr>
              <w:t xml:space="preserve">rum onderzoeken </w:t>
            </w:r>
          </w:p>
        </w:tc>
        <w:tc>
          <w:tcPr>
            <w:tcW w:w="2461" w:type="dxa"/>
          </w:tcPr>
          <w:p w:rsidR="00081A20" w:rsidRPr="00C375A6" w:rsidRDefault="00081A20" w:rsidP="00C84602">
            <w:pPr>
              <w:rPr>
                <w:sz w:val="24"/>
                <w:szCs w:val="24"/>
              </w:rPr>
            </w:pPr>
            <w:r w:rsidRPr="00C375A6">
              <w:rPr>
                <w:sz w:val="24"/>
                <w:szCs w:val="24"/>
              </w:rPr>
              <w:t>Wijk</w:t>
            </w:r>
            <w:r w:rsidR="009F74A4" w:rsidRPr="00C375A6">
              <w:rPr>
                <w:sz w:val="24"/>
                <w:szCs w:val="24"/>
              </w:rPr>
              <w:t>conciërge</w:t>
            </w:r>
          </w:p>
        </w:tc>
        <w:tc>
          <w:tcPr>
            <w:tcW w:w="1229" w:type="dxa"/>
          </w:tcPr>
          <w:p w:rsidR="00081A20" w:rsidRPr="00C375A6" w:rsidRDefault="00081A20"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r w:rsidR="00081A20" w:rsidRPr="00C375A6" w:rsidTr="00C84602">
        <w:tc>
          <w:tcPr>
            <w:tcW w:w="4680" w:type="dxa"/>
          </w:tcPr>
          <w:p w:rsidR="00081A20" w:rsidRPr="00C375A6" w:rsidRDefault="00BC6EA2" w:rsidP="002810DC">
            <w:pPr>
              <w:rPr>
                <w:sz w:val="24"/>
                <w:szCs w:val="24"/>
              </w:rPr>
            </w:pPr>
            <w:r w:rsidRPr="00C375A6">
              <w:rPr>
                <w:sz w:val="24"/>
                <w:szCs w:val="24"/>
              </w:rPr>
              <w:t xml:space="preserve">Onderhoud en geparkeerde auto’s op </w:t>
            </w:r>
            <w:proofErr w:type="spellStart"/>
            <w:r w:rsidRPr="00C375A6">
              <w:rPr>
                <w:sz w:val="24"/>
                <w:szCs w:val="24"/>
              </w:rPr>
              <w:t>Liniepad</w:t>
            </w:r>
            <w:proofErr w:type="spellEnd"/>
            <w:r w:rsidR="003167CA" w:rsidRPr="00C375A6">
              <w:rPr>
                <w:sz w:val="24"/>
                <w:szCs w:val="24"/>
              </w:rPr>
              <w:t xml:space="preserve">                                            </w:t>
            </w:r>
            <w:bookmarkStart w:id="0" w:name="_GoBack"/>
            <w:bookmarkEnd w:id="0"/>
          </w:p>
        </w:tc>
        <w:tc>
          <w:tcPr>
            <w:tcW w:w="2461" w:type="dxa"/>
          </w:tcPr>
          <w:p w:rsidR="00081A20" w:rsidRPr="00C375A6" w:rsidRDefault="00BC6EA2" w:rsidP="00C84602">
            <w:pPr>
              <w:rPr>
                <w:sz w:val="24"/>
                <w:szCs w:val="24"/>
              </w:rPr>
            </w:pPr>
            <w:r w:rsidRPr="00C375A6">
              <w:rPr>
                <w:sz w:val="24"/>
                <w:szCs w:val="24"/>
              </w:rPr>
              <w:t>Wijk</w:t>
            </w:r>
            <w:r w:rsidR="009F74A4" w:rsidRPr="00C375A6">
              <w:rPr>
                <w:sz w:val="24"/>
                <w:szCs w:val="24"/>
              </w:rPr>
              <w:t>conciërge</w:t>
            </w:r>
          </w:p>
        </w:tc>
        <w:tc>
          <w:tcPr>
            <w:tcW w:w="1229" w:type="dxa"/>
          </w:tcPr>
          <w:p w:rsidR="00081A20" w:rsidRPr="00C375A6" w:rsidRDefault="00BC6EA2" w:rsidP="00C84602">
            <w:pPr>
              <w:rPr>
                <w:sz w:val="24"/>
                <w:szCs w:val="24"/>
              </w:rPr>
            </w:pPr>
            <w:r w:rsidRPr="00C375A6">
              <w:rPr>
                <w:sz w:val="24"/>
                <w:szCs w:val="24"/>
              </w:rPr>
              <w:t>13 april</w:t>
            </w:r>
          </w:p>
        </w:tc>
        <w:tc>
          <w:tcPr>
            <w:tcW w:w="1661" w:type="dxa"/>
          </w:tcPr>
          <w:p w:rsidR="00081A20" w:rsidRPr="00C375A6" w:rsidRDefault="003167CA" w:rsidP="00C84602">
            <w:pPr>
              <w:rPr>
                <w:sz w:val="24"/>
                <w:szCs w:val="24"/>
              </w:rPr>
            </w:pPr>
            <w:r w:rsidRPr="00C375A6">
              <w:rPr>
                <w:sz w:val="24"/>
                <w:szCs w:val="24"/>
              </w:rPr>
              <w:t>Lopend</w:t>
            </w:r>
          </w:p>
        </w:tc>
      </w:tr>
    </w:tbl>
    <w:p w:rsidR="0013051E" w:rsidRPr="00C375A6" w:rsidRDefault="0013051E">
      <w:pPr>
        <w:rPr>
          <w:sz w:val="24"/>
          <w:szCs w:val="24"/>
        </w:rPr>
      </w:pPr>
    </w:p>
    <w:sectPr w:rsidR="0013051E" w:rsidRPr="00C375A6" w:rsidSect="00EC4E8B">
      <w:headerReference w:type="default" r:id="rId8"/>
      <w:footerReference w:type="default" r:id="rId9"/>
      <w:pgSz w:w="11906" w:h="16838"/>
      <w:pgMar w:top="1560" w:right="707" w:bottom="567"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3D" w:rsidRDefault="003A5A3D" w:rsidP="000F4622">
      <w:pPr>
        <w:spacing w:after="0" w:line="240" w:lineRule="auto"/>
      </w:pPr>
      <w:r>
        <w:separator/>
      </w:r>
    </w:p>
  </w:endnote>
  <w:endnote w:type="continuationSeparator" w:id="0">
    <w:p w:rsidR="003A5A3D" w:rsidRDefault="003A5A3D"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86557"/>
      <w:docPartObj>
        <w:docPartGallery w:val="Page Numbers (Bottom of Page)"/>
        <w:docPartUnique/>
      </w:docPartObj>
    </w:sdtPr>
    <w:sdtEndPr/>
    <w:sdtContent>
      <w:p w:rsidR="00771F4E" w:rsidRDefault="00771F4E">
        <w:pPr>
          <w:pStyle w:val="Voettekst"/>
          <w:jc w:val="right"/>
        </w:pPr>
        <w:r>
          <w:fldChar w:fldCharType="begin"/>
        </w:r>
        <w:r>
          <w:instrText>PAGE   \* MERGEFORMAT</w:instrText>
        </w:r>
        <w:r>
          <w:fldChar w:fldCharType="separate"/>
        </w:r>
        <w:r w:rsidR="002810DC">
          <w:rPr>
            <w:noProof/>
          </w:rPr>
          <w:t>8</w:t>
        </w:r>
        <w:r>
          <w:fldChar w:fldCharType="end"/>
        </w:r>
      </w:p>
    </w:sdtContent>
  </w:sdt>
  <w:p w:rsidR="000F4622" w:rsidRPr="00FD00A7" w:rsidRDefault="000F4622" w:rsidP="000F4622">
    <w:pPr>
      <w:pStyle w:val="Voettekst"/>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3D" w:rsidRDefault="003A5A3D" w:rsidP="000F4622">
      <w:pPr>
        <w:spacing w:after="0" w:line="240" w:lineRule="auto"/>
      </w:pPr>
      <w:r>
        <w:separator/>
      </w:r>
    </w:p>
  </w:footnote>
  <w:footnote w:type="continuationSeparator" w:id="0">
    <w:p w:rsidR="003A5A3D" w:rsidRDefault="003A5A3D"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rsidP="000F4622">
    <w:pPr>
      <w:pStyle w:val="Koptekst"/>
    </w:pPr>
    <w:r>
      <w:rPr>
        <w:noProof/>
        <w:lang w:eastAsia="nl-NL"/>
      </w:rPr>
      <w:drawing>
        <wp:inline distT="0" distB="0" distL="0" distR="0" wp14:anchorId="4CA256F5" wp14:editId="0AEEC4BB">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E1D"/>
    <w:multiLevelType w:val="hybridMultilevel"/>
    <w:tmpl w:val="C6C61784"/>
    <w:lvl w:ilvl="0" w:tplc="B5620728">
      <w:numFmt w:val="bullet"/>
      <w:lvlText w:val="-"/>
      <w:lvlJc w:val="left"/>
      <w:pPr>
        <w:ind w:left="1004" w:hanging="360"/>
      </w:pPr>
      <w:rPr>
        <w:rFonts w:ascii="Calibri" w:eastAsia="Calibri" w:hAnsi="Calibri"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nsid w:val="22664B75"/>
    <w:multiLevelType w:val="hybridMultilevel"/>
    <w:tmpl w:val="1276A26C"/>
    <w:lvl w:ilvl="0" w:tplc="B5620728">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1576DC5"/>
    <w:multiLevelType w:val="hybridMultilevel"/>
    <w:tmpl w:val="69EC04D0"/>
    <w:lvl w:ilvl="0" w:tplc="B56207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067297"/>
    <w:multiLevelType w:val="hybridMultilevel"/>
    <w:tmpl w:val="8DD803BA"/>
    <w:lvl w:ilvl="0" w:tplc="B5620728">
      <w:numFmt w:val="bullet"/>
      <w:lvlText w:val="-"/>
      <w:lvlJc w:val="left"/>
      <w:pPr>
        <w:ind w:left="927" w:hanging="360"/>
      </w:pPr>
      <w:rPr>
        <w:rFonts w:ascii="Calibri" w:eastAsia="Calibri" w:hAnsi="Calibri"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nsid w:val="6DC31E15"/>
    <w:multiLevelType w:val="hybridMultilevel"/>
    <w:tmpl w:val="71346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B94FF1"/>
    <w:multiLevelType w:val="hybridMultilevel"/>
    <w:tmpl w:val="43E881AA"/>
    <w:lvl w:ilvl="0" w:tplc="34D2C6B8">
      <w:start w:val="1"/>
      <w:numFmt w:val="decimal"/>
      <w:lvlText w:val="%1."/>
      <w:lvlJc w:val="left"/>
      <w:pPr>
        <w:ind w:left="1286" w:hanging="360"/>
      </w:pPr>
      <w:rPr>
        <w:b/>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abstractNum w:abstractNumId="6">
    <w:nsid w:val="7A1259A7"/>
    <w:multiLevelType w:val="hybridMultilevel"/>
    <w:tmpl w:val="3AEA7370"/>
    <w:lvl w:ilvl="0" w:tplc="B56207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856787"/>
    <w:multiLevelType w:val="hybridMultilevel"/>
    <w:tmpl w:val="ED3E08BE"/>
    <w:lvl w:ilvl="0" w:tplc="04BE63B0">
      <w:start w:val="20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7"/>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00863"/>
    <w:rsid w:val="00002AD7"/>
    <w:rsid w:val="00007B65"/>
    <w:rsid w:val="00020824"/>
    <w:rsid w:val="00021809"/>
    <w:rsid w:val="00032A9B"/>
    <w:rsid w:val="0006091B"/>
    <w:rsid w:val="00074E18"/>
    <w:rsid w:val="00081A20"/>
    <w:rsid w:val="000A3137"/>
    <w:rsid w:val="000B2E85"/>
    <w:rsid w:val="000C4DF4"/>
    <w:rsid w:val="000D1FC5"/>
    <w:rsid w:val="000E5F7D"/>
    <w:rsid w:val="000F3BFB"/>
    <w:rsid w:val="000F4622"/>
    <w:rsid w:val="0012710F"/>
    <w:rsid w:val="0013051E"/>
    <w:rsid w:val="00140B74"/>
    <w:rsid w:val="001434FE"/>
    <w:rsid w:val="00161C35"/>
    <w:rsid w:val="00165468"/>
    <w:rsid w:val="0017593A"/>
    <w:rsid w:val="00191603"/>
    <w:rsid w:val="001943A5"/>
    <w:rsid w:val="00247F78"/>
    <w:rsid w:val="002810DC"/>
    <w:rsid w:val="002A6DD4"/>
    <w:rsid w:val="002D7F36"/>
    <w:rsid w:val="003167CA"/>
    <w:rsid w:val="003244E9"/>
    <w:rsid w:val="00325217"/>
    <w:rsid w:val="00346FC8"/>
    <w:rsid w:val="0039512C"/>
    <w:rsid w:val="003A5A3D"/>
    <w:rsid w:val="003A737A"/>
    <w:rsid w:val="003C298A"/>
    <w:rsid w:val="00422362"/>
    <w:rsid w:val="0044250A"/>
    <w:rsid w:val="00450A7E"/>
    <w:rsid w:val="0045768E"/>
    <w:rsid w:val="00481B86"/>
    <w:rsid w:val="00496303"/>
    <w:rsid w:val="005024C1"/>
    <w:rsid w:val="00516EAC"/>
    <w:rsid w:val="005445F8"/>
    <w:rsid w:val="005A5B0A"/>
    <w:rsid w:val="005B455C"/>
    <w:rsid w:val="005B516F"/>
    <w:rsid w:val="005D7D58"/>
    <w:rsid w:val="006467D0"/>
    <w:rsid w:val="00656E31"/>
    <w:rsid w:val="006F3EC3"/>
    <w:rsid w:val="0071543D"/>
    <w:rsid w:val="007157EB"/>
    <w:rsid w:val="007421C0"/>
    <w:rsid w:val="00771F4E"/>
    <w:rsid w:val="007A3509"/>
    <w:rsid w:val="007F3CB1"/>
    <w:rsid w:val="007F70D7"/>
    <w:rsid w:val="008273FC"/>
    <w:rsid w:val="00834500"/>
    <w:rsid w:val="00835C00"/>
    <w:rsid w:val="008961EC"/>
    <w:rsid w:val="008C4DAE"/>
    <w:rsid w:val="008F1883"/>
    <w:rsid w:val="008F35BE"/>
    <w:rsid w:val="009918AB"/>
    <w:rsid w:val="009C7FC0"/>
    <w:rsid w:val="009F74A4"/>
    <w:rsid w:val="00A13D44"/>
    <w:rsid w:val="00A20290"/>
    <w:rsid w:val="00A275B8"/>
    <w:rsid w:val="00A41E80"/>
    <w:rsid w:val="00A730A2"/>
    <w:rsid w:val="00AA720F"/>
    <w:rsid w:val="00AA73CF"/>
    <w:rsid w:val="00AC461E"/>
    <w:rsid w:val="00AE274A"/>
    <w:rsid w:val="00B04978"/>
    <w:rsid w:val="00B54537"/>
    <w:rsid w:val="00B72BC8"/>
    <w:rsid w:val="00B744DB"/>
    <w:rsid w:val="00BA032C"/>
    <w:rsid w:val="00BA712C"/>
    <w:rsid w:val="00BC2223"/>
    <w:rsid w:val="00BC6356"/>
    <w:rsid w:val="00BC6EA2"/>
    <w:rsid w:val="00C20953"/>
    <w:rsid w:val="00C375A6"/>
    <w:rsid w:val="00CA2E35"/>
    <w:rsid w:val="00CA7ED9"/>
    <w:rsid w:val="00CC500B"/>
    <w:rsid w:val="00D2386D"/>
    <w:rsid w:val="00D263F4"/>
    <w:rsid w:val="00DB07A6"/>
    <w:rsid w:val="00DD49DD"/>
    <w:rsid w:val="00E05B89"/>
    <w:rsid w:val="00E0797D"/>
    <w:rsid w:val="00E23236"/>
    <w:rsid w:val="00E26EE1"/>
    <w:rsid w:val="00E342E3"/>
    <w:rsid w:val="00E51677"/>
    <w:rsid w:val="00E549AD"/>
    <w:rsid w:val="00E63557"/>
    <w:rsid w:val="00E86006"/>
    <w:rsid w:val="00E87D85"/>
    <w:rsid w:val="00EA676D"/>
    <w:rsid w:val="00EC4E8B"/>
    <w:rsid w:val="00F3442D"/>
    <w:rsid w:val="00F562F0"/>
    <w:rsid w:val="00F8486C"/>
    <w:rsid w:val="00FA5033"/>
    <w:rsid w:val="00FC4F16"/>
    <w:rsid w:val="00FD00A7"/>
    <w:rsid w:val="00FD3F82"/>
    <w:rsid w:val="00FD4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table" w:styleId="Tabelraster">
    <w:name w:val="Table Grid"/>
    <w:basedOn w:val="Standaardtabel"/>
    <w:uiPriority w:val="59"/>
    <w:rsid w:val="0032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table" w:styleId="Tabelraster">
    <w:name w:val="Table Grid"/>
    <w:basedOn w:val="Standaardtabel"/>
    <w:uiPriority w:val="59"/>
    <w:rsid w:val="0032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2264</Words>
  <Characters>12453</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61</cp:revision>
  <cp:lastPrinted>2016-01-08T07:44:00Z</cp:lastPrinted>
  <dcterms:created xsi:type="dcterms:W3CDTF">2016-04-15T23:02:00Z</dcterms:created>
  <dcterms:modified xsi:type="dcterms:W3CDTF">2016-05-22T09:31:00Z</dcterms:modified>
</cp:coreProperties>
</file>